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041" w:rsidRDefault="00710041" w:rsidP="00710041">
      <w:pPr>
        <w:spacing w:after="0"/>
        <w:jc w:val="center"/>
        <w:rPr>
          <w:b/>
          <w:color w:val="000000" w:themeColor="text1"/>
        </w:rPr>
      </w:pPr>
      <w:r w:rsidRPr="00710041">
        <w:rPr>
          <w:b/>
        </w:rPr>
        <w:t xml:space="preserve">Постоянная комиссия  </w:t>
      </w:r>
      <w:r w:rsidRPr="00710041">
        <w:rPr>
          <w:b/>
          <w:color w:val="000000" w:themeColor="text1"/>
        </w:rPr>
        <w:t>Совета депутатов Табулгинского сельсовета</w:t>
      </w:r>
    </w:p>
    <w:p w:rsidR="00AC7FC6" w:rsidRDefault="00710041" w:rsidP="00710041">
      <w:pPr>
        <w:spacing w:after="0"/>
        <w:jc w:val="center"/>
        <w:rPr>
          <w:b/>
          <w:color w:val="282828"/>
          <w:shd w:val="clear" w:color="auto" w:fill="FFFFFF"/>
        </w:rPr>
      </w:pPr>
      <w:r w:rsidRPr="00710041">
        <w:rPr>
          <w:b/>
          <w:color w:val="000000" w:themeColor="text1"/>
        </w:rPr>
        <w:t xml:space="preserve"> </w:t>
      </w:r>
      <w:r w:rsidRPr="00710041">
        <w:rPr>
          <w:b/>
          <w:color w:val="282828"/>
          <w:shd w:val="clear" w:color="auto" w:fill="FFFFFF"/>
        </w:rPr>
        <w:t>по экономике и бюджету сельского поселения</w:t>
      </w:r>
    </w:p>
    <w:p w:rsidR="001E4CFA" w:rsidRDefault="001E4CFA" w:rsidP="001E4CFA">
      <w:pPr>
        <w:ind w:left="-851"/>
        <w:jc w:val="center"/>
        <w:rPr>
          <w:b/>
        </w:rPr>
      </w:pPr>
    </w:p>
    <w:p w:rsidR="001E4CFA" w:rsidRPr="00B61F77" w:rsidRDefault="001E4CFA" w:rsidP="001E4CFA">
      <w:pPr>
        <w:jc w:val="center"/>
        <w:rPr>
          <w:b/>
          <w:color w:val="282828"/>
          <w:shd w:val="clear" w:color="auto" w:fill="FFFFFF"/>
        </w:rPr>
      </w:pPr>
      <w:r>
        <w:rPr>
          <w:b/>
        </w:rPr>
        <w:t>1.</w:t>
      </w:r>
      <w:r w:rsidRPr="00B61F77">
        <w:rPr>
          <w:b/>
        </w:rPr>
        <w:t xml:space="preserve">Состав постоянной комиссии  </w:t>
      </w:r>
      <w:r>
        <w:rPr>
          <w:b/>
          <w:color w:val="000000" w:themeColor="text1"/>
        </w:rPr>
        <w:t xml:space="preserve">Совета депутатов  </w:t>
      </w:r>
      <w:r w:rsidRPr="00B61F77">
        <w:rPr>
          <w:b/>
          <w:color w:val="000000" w:themeColor="text1"/>
        </w:rPr>
        <w:t xml:space="preserve">Табулгинского сельсовета </w:t>
      </w:r>
      <w:r w:rsidRPr="00B61F77">
        <w:rPr>
          <w:b/>
          <w:color w:val="282828"/>
          <w:shd w:val="clear" w:color="auto" w:fill="FFFFFF"/>
        </w:rPr>
        <w:t>по экономике и бюджету сельского поселения</w:t>
      </w:r>
    </w:p>
    <w:p w:rsidR="001E4CFA" w:rsidRDefault="001E4CFA" w:rsidP="001E4CFA">
      <w:pPr>
        <w:rPr>
          <w:color w:val="000000" w:themeColor="text1"/>
        </w:rPr>
      </w:pPr>
      <w:r>
        <w:rPr>
          <w:b/>
          <w:color w:val="000000" w:themeColor="text1"/>
        </w:rPr>
        <w:t xml:space="preserve"> </w:t>
      </w:r>
      <w:r w:rsidRPr="00B61F77">
        <w:rPr>
          <w:color w:val="000000" w:themeColor="text1"/>
        </w:rPr>
        <w:t xml:space="preserve">Председатель комиссии: </w:t>
      </w:r>
      <w:r>
        <w:rPr>
          <w:color w:val="000000" w:themeColor="text1"/>
        </w:rPr>
        <w:t>Трусова Н.Я.</w:t>
      </w:r>
    </w:p>
    <w:p w:rsidR="001E4CFA" w:rsidRDefault="001E4CFA" w:rsidP="001E4CFA">
      <w:pPr>
        <w:rPr>
          <w:color w:val="000000" w:themeColor="text1"/>
        </w:rPr>
      </w:pPr>
      <w:r>
        <w:rPr>
          <w:color w:val="000000" w:themeColor="text1"/>
        </w:rPr>
        <w:t xml:space="preserve"> Члены комиссии: </w:t>
      </w:r>
      <w:proofErr w:type="spellStart"/>
      <w:r>
        <w:rPr>
          <w:color w:val="000000" w:themeColor="text1"/>
        </w:rPr>
        <w:t>Клем</w:t>
      </w:r>
      <w:proofErr w:type="spellEnd"/>
      <w:r>
        <w:rPr>
          <w:color w:val="000000" w:themeColor="text1"/>
        </w:rPr>
        <w:t xml:space="preserve"> А.А.</w:t>
      </w:r>
      <w:r>
        <w:rPr>
          <w:color w:val="000000" w:themeColor="text1"/>
        </w:rPr>
        <w:br/>
        <w:t xml:space="preserve">                                   </w:t>
      </w:r>
      <w:proofErr w:type="gramStart"/>
      <w:r>
        <w:rPr>
          <w:color w:val="000000" w:themeColor="text1"/>
        </w:rPr>
        <w:t>Цыкало</w:t>
      </w:r>
      <w:proofErr w:type="gramEnd"/>
      <w:r>
        <w:rPr>
          <w:color w:val="000000" w:themeColor="text1"/>
        </w:rPr>
        <w:t xml:space="preserve"> С.М.</w:t>
      </w:r>
      <w:r>
        <w:rPr>
          <w:color w:val="000000" w:themeColor="text1"/>
        </w:rPr>
        <w:br/>
        <w:t xml:space="preserve">                                   Аппель А.И.</w:t>
      </w:r>
    </w:p>
    <w:p w:rsidR="001E4CFA" w:rsidRPr="00B61F77" w:rsidRDefault="001E4CFA" w:rsidP="001E4CFA">
      <w:pPr>
        <w:ind w:left="-993"/>
        <w:rPr>
          <w:color w:val="000000" w:themeColor="text1"/>
        </w:rPr>
      </w:pPr>
    </w:p>
    <w:p w:rsidR="001E4CFA" w:rsidRPr="001E4CFA" w:rsidRDefault="001E4CFA" w:rsidP="001E4CFA">
      <w:pPr>
        <w:ind w:left="-851"/>
        <w:jc w:val="center"/>
        <w:rPr>
          <w:b/>
        </w:rPr>
      </w:pPr>
      <w:r w:rsidRPr="001E4CFA">
        <w:rPr>
          <w:b/>
        </w:rPr>
        <w:t>2.</w:t>
      </w:r>
      <w:r>
        <w:rPr>
          <w:b/>
        </w:rPr>
        <w:t xml:space="preserve"> </w:t>
      </w:r>
      <w:r w:rsidRPr="001E4CFA">
        <w:rPr>
          <w:b/>
        </w:rPr>
        <w:t>ПОЛОЖЕНИЕ</w:t>
      </w:r>
    </w:p>
    <w:p w:rsidR="001E4CFA" w:rsidRPr="001E4CFA" w:rsidRDefault="001E4CFA" w:rsidP="001E4CFA">
      <w:pPr>
        <w:jc w:val="center"/>
        <w:rPr>
          <w:b/>
        </w:rPr>
      </w:pPr>
      <w:r w:rsidRPr="001E4CFA">
        <w:rPr>
          <w:b/>
        </w:rPr>
        <w:t>о комиссии по бюджету, экономике, земельным и имущественным отношениям Совета депутатов Табулгинского сельсовета Чистоозерного района Новосибирской области</w:t>
      </w:r>
    </w:p>
    <w:p w:rsidR="001E4CFA" w:rsidRDefault="001E4CFA" w:rsidP="001E4CFA">
      <w:pPr>
        <w:ind w:left="-851"/>
        <w:jc w:val="center"/>
      </w:pPr>
      <w:r>
        <w:t>Общие положения</w:t>
      </w:r>
    </w:p>
    <w:p w:rsidR="001E4CFA" w:rsidRDefault="001E4CFA" w:rsidP="001E4CFA">
      <w:pPr>
        <w:jc w:val="both"/>
      </w:pPr>
      <w:r>
        <w:t> Комиссия по бюджету, экономике, земельным и имущественным отношениям является постоянным структурным подразделением Совета депутатов и образуется на срок полномочий депутатов очередного созыва.</w:t>
      </w:r>
    </w:p>
    <w:p w:rsidR="001E4CFA" w:rsidRDefault="001E4CFA" w:rsidP="001E4CFA">
      <w:pPr>
        <w:ind w:firstLine="709"/>
        <w:jc w:val="both"/>
      </w:pPr>
      <w:r>
        <w:t>Комиссия действует на основе Конституции Российской Федерации, Конституции Российской Федерации, законов Российской Федерации и Новосибирской области, руководствуется в своей работе Уставом Табулгинского сельсовета, Регламентом Совета депутатов, решениями Совета депутатов и настоящим положением.</w:t>
      </w:r>
    </w:p>
    <w:p w:rsidR="001E4CFA" w:rsidRDefault="001E4CFA" w:rsidP="001E4CFA">
      <w:pPr>
        <w:ind w:firstLine="709"/>
        <w:jc w:val="both"/>
      </w:pPr>
      <w:r>
        <w:t>Комиссия может быть переформирована или упразднена решением Совета депутатов.</w:t>
      </w:r>
    </w:p>
    <w:p w:rsidR="001E4CFA" w:rsidRDefault="001E4CFA" w:rsidP="001E4CFA">
      <w:pPr>
        <w:ind w:firstLine="709"/>
        <w:jc w:val="both"/>
      </w:pPr>
      <w:r>
        <w:t xml:space="preserve">Комиссия по бюджету, экономике, земельным и имущественным отношениям образуется из числа депутатов Совета депутатов Табулгинского сельсовета в количестве 4 человек по письменному заявлению для предварительного рассмотрения и подготовки вопросов, относящихся к ведению Совета депутатов Табулгинского сельсовета, а также для содействия проведению в жизнь его решений, осуществления в пределах компетенции Совета депутатов Табулгинского сельсовета </w:t>
      </w:r>
      <w:proofErr w:type="gramStart"/>
      <w:r>
        <w:t>контроля за</w:t>
      </w:r>
      <w:proofErr w:type="gramEnd"/>
      <w:r>
        <w:t xml:space="preserve"> деятельностью предприятий, организаций, учреждений независимо от форм собственности.</w:t>
      </w:r>
    </w:p>
    <w:p w:rsidR="001E4CFA" w:rsidRDefault="001E4CFA" w:rsidP="001E4CFA">
      <w:pPr>
        <w:ind w:firstLine="709"/>
        <w:jc w:val="both"/>
      </w:pPr>
      <w:r>
        <w:t>Состав комиссии по бюджету, экономике, земельным и имущественным отношениям утверждается на заседании Совета депутатов Табулгинского сельсовета.</w:t>
      </w:r>
    </w:p>
    <w:p w:rsidR="001E4CFA" w:rsidRDefault="001E4CFA" w:rsidP="001E4CFA">
      <w:pPr>
        <w:ind w:firstLine="709"/>
        <w:jc w:val="both"/>
      </w:pPr>
      <w:r>
        <w:t>В случае если состав комиссии станет менее 2 человек, председатель Совета депутатов Табулгинского сельсовета вносит на заседание Совета депутатов Табулгинского сельсовета вопрос о прекращении деятельности данного состава и назначении нового состава комиссии.</w:t>
      </w:r>
    </w:p>
    <w:p w:rsidR="001E4CFA" w:rsidRDefault="001E4CFA" w:rsidP="001E4CFA">
      <w:pPr>
        <w:jc w:val="both"/>
      </w:pPr>
      <w:r>
        <w:t> </w:t>
      </w:r>
    </w:p>
    <w:p w:rsidR="001E4CFA" w:rsidRDefault="001E4CFA" w:rsidP="001E4CFA">
      <w:pPr>
        <w:jc w:val="center"/>
      </w:pPr>
      <w:r>
        <w:t>Основные направления деятельности комиссии</w:t>
      </w:r>
    </w:p>
    <w:p w:rsidR="001E4CFA" w:rsidRDefault="001E4CFA" w:rsidP="001E4CFA">
      <w:pPr>
        <w:jc w:val="both"/>
      </w:pPr>
      <w:r>
        <w:lastRenderedPageBreak/>
        <w:t> </w:t>
      </w:r>
    </w:p>
    <w:p w:rsidR="001E4CFA" w:rsidRDefault="001E4CFA" w:rsidP="001E4CFA">
      <w:pPr>
        <w:ind w:firstLine="709"/>
        <w:jc w:val="both"/>
      </w:pPr>
      <w:r>
        <w:t>Комиссией осуществляется разработка проектов нормативных положений, решений Совета депутатов Табулгинского сельсовета, подготовка заключений о внесенных на рассмотрение в Совет депутатов Табулгинского сельсовета документов по следующим направлениям:</w:t>
      </w:r>
    </w:p>
    <w:p w:rsidR="001E4CFA" w:rsidRDefault="001E4CFA" w:rsidP="001E4CFA">
      <w:pPr>
        <w:ind w:firstLine="709"/>
        <w:jc w:val="both"/>
      </w:pPr>
      <w:r>
        <w:t>Бюджет Табулгинского МО и отчеты о его исполнении.</w:t>
      </w:r>
    </w:p>
    <w:p w:rsidR="001E4CFA" w:rsidRDefault="001E4CFA" w:rsidP="001E4CFA">
      <w:pPr>
        <w:ind w:firstLine="709"/>
        <w:jc w:val="both"/>
      </w:pPr>
      <w:r>
        <w:t>Установление местных налогов и сборов, а также пошлин и платежей, порядка их взимания.</w:t>
      </w:r>
    </w:p>
    <w:p w:rsidR="001E4CFA" w:rsidRDefault="001E4CFA" w:rsidP="001E4CFA">
      <w:pPr>
        <w:ind w:firstLine="709"/>
        <w:jc w:val="both"/>
      </w:pPr>
      <w:r>
        <w:t>Образование фондов поселения, внебюджетных и иных фондов, утверждение отчетов об использовании этих фондов.</w:t>
      </w:r>
    </w:p>
    <w:p w:rsidR="001E4CFA" w:rsidRDefault="001E4CFA" w:rsidP="001E4CFA">
      <w:pPr>
        <w:ind w:firstLine="709"/>
        <w:jc w:val="both"/>
      </w:pPr>
      <w:r>
        <w:t>Подготовка сметы расходов Совета депутатов Табулгинского сельсовета.</w:t>
      </w:r>
    </w:p>
    <w:p w:rsidR="001E4CFA" w:rsidRDefault="001E4CFA" w:rsidP="001E4CFA">
      <w:pPr>
        <w:ind w:firstLine="709"/>
        <w:jc w:val="both"/>
      </w:pPr>
      <w:r>
        <w:t>Регулирование бюджетных и налоговых отношений, отнесенных к собственному ведению администрации Табулгинского сельсовета.</w:t>
      </w:r>
    </w:p>
    <w:p w:rsidR="001E4CFA" w:rsidRDefault="001E4CFA" w:rsidP="001E4CFA">
      <w:pPr>
        <w:ind w:firstLine="709"/>
        <w:jc w:val="both"/>
      </w:pPr>
      <w:r>
        <w:t>Субсидии, трансферты и дотации администрации Табулгинского сельсовета из областного бюджета, вопросы кредитования.</w:t>
      </w:r>
    </w:p>
    <w:p w:rsidR="001E4CFA" w:rsidRDefault="001E4CFA" w:rsidP="001E4CFA">
      <w:pPr>
        <w:ind w:firstLine="709"/>
        <w:jc w:val="both"/>
      </w:pPr>
      <w:r>
        <w:t>Рассмотрение и анализ предложений, планов и программ администрации Табулгинского сельсовета в области экономического развития поселения, включая изменения отношений собственности.</w:t>
      </w:r>
    </w:p>
    <w:p w:rsidR="001E4CFA" w:rsidRDefault="001E4CFA" w:rsidP="001E4CFA">
      <w:pPr>
        <w:ind w:firstLine="709"/>
        <w:jc w:val="both"/>
      </w:pPr>
      <w:r>
        <w:t>Использование муниципальной собственности, методы управления имущественным комплексом.</w:t>
      </w:r>
    </w:p>
    <w:p w:rsidR="001E4CFA" w:rsidRDefault="001E4CFA" w:rsidP="001E4CFA">
      <w:pPr>
        <w:ind w:firstLine="709"/>
        <w:jc w:val="both"/>
      </w:pPr>
      <w:r>
        <w:t xml:space="preserve">Приватизация муниципальной собственности, </w:t>
      </w:r>
      <w:proofErr w:type="gramStart"/>
      <w:r>
        <w:t>контроль за</w:t>
      </w:r>
      <w:proofErr w:type="gramEnd"/>
      <w:r>
        <w:t xml:space="preserve"> деятельностью приватизационных предприятий.</w:t>
      </w:r>
    </w:p>
    <w:p w:rsidR="001E4CFA" w:rsidRDefault="001E4CFA" w:rsidP="001E4CFA">
      <w:pPr>
        <w:ind w:firstLine="709"/>
        <w:jc w:val="both"/>
      </w:pPr>
      <w:r>
        <w:t>Земельные отношения, регулирование всех прав на землю.</w:t>
      </w:r>
    </w:p>
    <w:p w:rsidR="001E4CFA" w:rsidRDefault="001E4CFA" w:rsidP="001E4CFA">
      <w:pPr>
        <w:ind w:firstLine="709"/>
        <w:jc w:val="both"/>
      </w:pPr>
      <w:r>
        <w:t>Создание экономических программ развития Табулгинского МО.</w:t>
      </w:r>
    </w:p>
    <w:p w:rsidR="001E4CFA" w:rsidRDefault="001E4CFA" w:rsidP="001E4CFA">
      <w:pPr>
        <w:ind w:firstLine="709"/>
        <w:jc w:val="both"/>
      </w:pPr>
      <w:r>
        <w:t>Разработка механизма отбора проектов и программ, финансируемых из бюджета Табулгинского МО, подготовка нормативных положений, определяющих порядок размещения  заказа.</w:t>
      </w:r>
    </w:p>
    <w:p w:rsidR="001E4CFA" w:rsidRDefault="001E4CFA" w:rsidP="001E4CFA">
      <w:pPr>
        <w:ind w:firstLine="709"/>
        <w:jc w:val="both"/>
      </w:pPr>
      <w:r>
        <w:t>Рассмотрение и анализ предложений, планов и программ в области развития и поддержки предпринимательства на территории Табулгинского МО.</w:t>
      </w:r>
    </w:p>
    <w:p w:rsidR="001E4CFA" w:rsidRDefault="001E4CFA" w:rsidP="001E4CFA">
      <w:pPr>
        <w:ind w:firstLine="709"/>
        <w:jc w:val="both"/>
      </w:pPr>
      <w:r>
        <w:t>Защита законных интересов предпринимателей. Разработка предложений по устранению правовых, административных, экономических и организационных препятствий в вопросах создания и развития субъектов малого предпринимательства.</w:t>
      </w:r>
    </w:p>
    <w:p w:rsidR="001E4CFA" w:rsidRDefault="001E4CFA" w:rsidP="001E4CFA">
      <w:pPr>
        <w:ind w:firstLine="709"/>
        <w:jc w:val="both"/>
      </w:pPr>
      <w:r>
        <w:t>Разработка предложений по совершенствованию системы и механизма финансово-кредитной поддержки субъектов малого предпринимательства.</w:t>
      </w:r>
    </w:p>
    <w:p w:rsidR="001E4CFA" w:rsidRDefault="001E4CFA" w:rsidP="001E4CFA">
      <w:pPr>
        <w:ind w:firstLine="709"/>
        <w:jc w:val="both"/>
      </w:pPr>
      <w:r>
        <w:t>Обеспечение защиты прав потребителей.</w:t>
      </w:r>
    </w:p>
    <w:p w:rsidR="001E4CFA" w:rsidRDefault="001E4CFA" w:rsidP="001E4CFA">
      <w:pPr>
        <w:ind w:firstLine="709"/>
        <w:jc w:val="both"/>
      </w:pPr>
      <w:r>
        <w:lastRenderedPageBreak/>
        <w:t>Вопросы улучшения продовольственного обслуживания населения. Качество                                     и безопасность продовольственной продукции.</w:t>
      </w:r>
    </w:p>
    <w:p w:rsidR="001E4CFA" w:rsidRDefault="001E4CFA" w:rsidP="001E4CFA">
      <w:pPr>
        <w:jc w:val="center"/>
      </w:pPr>
      <w:r>
        <w:t>Функции комиссии</w:t>
      </w:r>
    </w:p>
    <w:p w:rsidR="001E4CFA" w:rsidRDefault="001E4CFA" w:rsidP="001E4CFA">
      <w:pPr>
        <w:ind w:firstLine="709"/>
        <w:jc w:val="both"/>
      </w:pPr>
      <w:r>
        <w:t> В соответствии с возложенными на нее задачами комиссия осуществляет:</w:t>
      </w:r>
    </w:p>
    <w:p w:rsidR="001E4CFA" w:rsidRDefault="001E4CFA" w:rsidP="001E4CFA">
      <w:pPr>
        <w:ind w:firstLine="709"/>
        <w:jc w:val="both"/>
      </w:pPr>
      <w:r>
        <w:t>- Организацию работы в Собрании по своему направлению деятельности.</w:t>
      </w:r>
    </w:p>
    <w:p w:rsidR="001E4CFA" w:rsidRDefault="001E4CFA" w:rsidP="001E4CFA">
      <w:pPr>
        <w:ind w:firstLine="709"/>
        <w:jc w:val="both"/>
      </w:pPr>
      <w:r>
        <w:t>- Предварительное обсуждение проектов документов, внесенных на рассмотрение Совета депутатов Табулгинского сельсовета, подготовку заключений к ним, рассмотрение и внесение поправок к проектам документов, принятых за основу.</w:t>
      </w:r>
    </w:p>
    <w:p w:rsidR="001E4CFA" w:rsidRDefault="001E4CFA" w:rsidP="001E4CFA">
      <w:pPr>
        <w:ind w:firstLine="709"/>
        <w:jc w:val="both"/>
      </w:pPr>
      <w:r>
        <w:t>- Разработку проектов документов и предложений по проблемам, стоящим перед комиссией, и внесение подготовительных документов на заседания Совета депутатов Табулгинского сельсовета, в администрацию Табулгинского сельсовета и иные органы власти.</w:t>
      </w:r>
    </w:p>
    <w:p w:rsidR="001E4CFA" w:rsidRDefault="001E4CFA" w:rsidP="001E4CFA">
      <w:pPr>
        <w:ind w:firstLine="709"/>
        <w:jc w:val="both"/>
      </w:pPr>
      <w:r>
        <w:t>- Взаимодействие с другими комиссиями Совета депутатов Табулгинского сельсовета, администрацией Табулгинского сельсовета при подготовке решений Совета депутатов Табулгинского сельсовета, относящихся к ведению комиссии.</w:t>
      </w:r>
    </w:p>
    <w:p w:rsidR="001E4CFA" w:rsidRDefault="001E4CFA" w:rsidP="001E4CFA">
      <w:pPr>
        <w:ind w:firstLine="709"/>
        <w:jc w:val="both"/>
      </w:pPr>
      <w:r>
        <w:t>- Организацию обсуждения подготовленных комиссией вопросов, направление своих представителей в качестве докладчиков, содокладчиков, экспертов на заседания Совета депутатов Табулгинского сельсовета, внесение согласованных комиссией поправок, распространение подготовленных заключений и других материалов.</w:t>
      </w:r>
    </w:p>
    <w:p w:rsidR="001E4CFA" w:rsidRDefault="001E4CFA" w:rsidP="001E4CFA">
      <w:pPr>
        <w:ind w:firstLine="709"/>
        <w:jc w:val="both"/>
      </w:pPr>
      <w:r>
        <w:t>- Сбор и анализ информации по проблемам сельского поселения, находящимся в ведении комиссии.</w:t>
      </w:r>
    </w:p>
    <w:p w:rsidR="001E4CFA" w:rsidRDefault="001E4CFA" w:rsidP="001E4CFA">
      <w:pPr>
        <w:ind w:firstLine="709"/>
        <w:jc w:val="both"/>
      </w:pPr>
      <w:r>
        <w:t>- Планирование деятельности комиссии.</w:t>
      </w:r>
    </w:p>
    <w:p w:rsidR="001E4CFA" w:rsidRDefault="001E4CFA" w:rsidP="001E4CFA">
      <w:pPr>
        <w:ind w:firstLine="709"/>
        <w:jc w:val="both"/>
      </w:pPr>
      <w:r>
        <w:t>- Документирование деятельности комиссии, предоставление материалов о работе комиссии депутатам Совета депутатов Табулгинского сельсовета.</w:t>
      </w:r>
    </w:p>
    <w:p w:rsidR="001E4CFA" w:rsidRDefault="001E4CFA" w:rsidP="001E4CFA">
      <w:pPr>
        <w:jc w:val="both"/>
      </w:pPr>
      <w:r>
        <w:t> </w:t>
      </w:r>
    </w:p>
    <w:p w:rsidR="001E4CFA" w:rsidRDefault="001E4CFA" w:rsidP="001E4CFA">
      <w:pPr>
        <w:jc w:val="center"/>
      </w:pPr>
      <w:r>
        <w:t>Права комиссии</w:t>
      </w:r>
    </w:p>
    <w:p w:rsidR="001E4CFA" w:rsidRDefault="001E4CFA" w:rsidP="001E4CFA">
      <w:pPr>
        <w:ind w:firstLine="709"/>
        <w:jc w:val="both"/>
      </w:pPr>
      <w:r>
        <w:t> Для осуществления указанных функций в соответствии с настоящим Положением комиссия имеет право:</w:t>
      </w:r>
    </w:p>
    <w:p w:rsidR="001E4CFA" w:rsidRDefault="001E4CFA" w:rsidP="001E4CFA">
      <w:pPr>
        <w:ind w:firstLine="709"/>
        <w:jc w:val="both"/>
      </w:pPr>
      <w:r>
        <w:t> Запрашивать и получать в установленном порядке от федеральных, районных и иных органов власти и управления, предприятий и организаций официальные, справочные, аналитические, статистические и иные данные, необходимые для работы комиссии.</w:t>
      </w:r>
    </w:p>
    <w:p w:rsidR="001E4CFA" w:rsidRDefault="001E4CFA" w:rsidP="001E4CFA">
      <w:pPr>
        <w:ind w:firstLine="709"/>
        <w:jc w:val="both"/>
      </w:pPr>
      <w:r>
        <w:t>Непосредственно обращаться к администрации Табулгинского сельсовета, юридическим и физическим лицам по  вопросам своей деятельности в качестве представителя Совета депутатов Табулгинского сельсовета.</w:t>
      </w:r>
    </w:p>
    <w:p w:rsidR="001E4CFA" w:rsidRDefault="001E4CFA" w:rsidP="001E4CFA">
      <w:pPr>
        <w:ind w:firstLine="709"/>
        <w:jc w:val="both"/>
      </w:pPr>
      <w:r>
        <w:t xml:space="preserve">Заслушивать на своих заседаниях доклады и сообщения руководителей структурных подразделений администрации Табулгинского сельсовета по нормативным положениям сельского поселения, контроль за которыми поручен комиссии. По предварительному </w:t>
      </w:r>
      <w:r>
        <w:lastRenderedPageBreak/>
        <w:t>уведомлению руководители или представители указанных органов, предприятий и учреждений должны присутствовать на заседаниях комиссии и давать разъяснения по рассматриваемым вопросам.</w:t>
      </w:r>
    </w:p>
    <w:p w:rsidR="001E4CFA" w:rsidRDefault="001E4CFA" w:rsidP="001E4CFA">
      <w:pPr>
        <w:ind w:firstLine="709"/>
        <w:jc w:val="both"/>
      </w:pPr>
      <w:r>
        <w:t> Устанавливать контакты с органами власти и самоуправления, физическими                                      и юридическими лицами в пределах России.</w:t>
      </w:r>
    </w:p>
    <w:p w:rsidR="001E4CFA" w:rsidRDefault="001E4CFA" w:rsidP="001E4CFA">
      <w:pPr>
        <w:jc w:val="both"/>
      </w:pPr>
    </w:p>
    <w:p w:rsidR="001E4CFA" w:rsidRDefault="001E4CFA" w:rsidP="001E4CFA">
      <w:pPr>
        <w:jc w:val="center"/>
      </w:pPr>
      <w:r>
        <w:t>Права и обязанности членов комиссии</w:t>
      </w:r>
    </w:p>
    <w:p w:rsidR="001E4CFA" w:rsidRDefault="001E4CFA" w:rsidP="001E4CFA">
      <w:pPr>
        <w:jc w:val="both"/>
      </w:pPr>
      <w:r>
        <w:t> Члены комиссии имеют право:</w:t>
      </w:r>
    </w:p>
    <w:p w:rsidR="001E4CFA" w:rsidRDefault="001E4CFA" w:rsidP="001E4CFA">
      <w:pPr>
        <w:ind w:firstLine="709"/>
        <w:jc w:val="both"/>
      </w:pPr>
      <w:r>
        <w:t>Решающего голоса по всем вопросам, рассматриваемым комиссией.</w:t>
      </w:r>
    </w:p>
    <w:p w:rsidR="001E4CFA" w:rsidRDefault="001E4CFA" w:rsidP="001E4CFA">
      <w:pPr>
        <w:ind w:firstLine="709"/>
        <w:jc w:val="both"/>
      </w:pPr>
      <w:r>
        <w:t xml:space="preserve">Вносить любые вопросы и предложения для рассмотрения комиссией, участвовать в подготовке, обсуждении и принятии по ним решений, а также в их реализации и </w:t>
      </w:r>
      <w:proofErr w:type="gramStart"/>
      <w:r>
        <w:t>контроле за</w:t>
      </w:r>
      <w:proofErr w:type="gramEnd"/>
      <w:r>
        <w:t xml:space="preserve"> выполнением.</w:t>
      </w:r>
    </w:p>
    <w:p w:rsidR="001E4CFA" w:rsidRDefault="001E4CFA" w:rsidP="001E4CFA">
      <w:pPr>
        <w:ind w:firstLine="709"/>
        <w:jc w:val="both"/>
      </w:pPr>
      <w:r>
        <w:t>Вносить предложения о заслушивании на заседании комиссии отчета или информации любого органа либо должностного лица, подконтрольного Совета депутатов Табулгинского сельсовета.</w:t>
      </w:r>
    </w:p>
    <w:p w:rsidR="001E4CFA" w:rsidRDefault="001E4CFA" w:rsidP="001E4CFA">
      <w:pPr>
        <w:ind w:firstLine="709"/>
        <w:jc w:val="both"/>
      </w:pPr>
      <w:r>
        <w:t>По решению комиссии представлять ее интересы в совместных комиссиях и рабочих группах, образуемых Советом депутатов Табулгинского сельсовета и администрацией Табулгинского сельсовета.</w:t>
      </w:r>
    </w:p>
    <w:p w:rsidR="001E4CFA" w:rsidRDefault="001E4CFA" w:rsidP="001E4CFA">
      <w:pPr>
        <w:ind w:firstLine="709"/>
        <w:jc w:val="both"/>
      </w:pPr>
      <w:r>
        <w:t>Представлять Совету депутатов Табулгинского сельсовета свое особое мнение в случае несогласия с принятым комиссией решением.</w:t>
      </w:r>
    </w:p>
    <w:p w:rsidR="001E4CFA" w:rsidRDefault="001E4CFA" w:rsidP="001E4CFA">
      <w:pPr>
        <w:jc w:val="both"/>
      </w:pPr>
    </w:p>
    <w:p w:rsidR="001E4CFA" w:rsidRDefault="001E4CFA" w:rsidP="001E4CFA">
      <w:pPr>
        <w:ind w:firstLine="709"/>
        <w:jc w:val="both"/>
      </w:pPr>
      <w:r>
        <w:t>Члены комиссии обязаны:</w:t>
      </w:r>
    </w:p>
    <w:p w:rsidR="001E4CFA" w:rsidRDefault="001E4CFA" w:rsidP="001E4CFA">
      <w:pPr>
        <w:ind w:firstLine="709"/>
        <w:jc w:val="both"/>
      </w:pPr>
      <w:r>
        <w:t>Участвовать в деятельности комиссии, не допускать пропусков  ее заседаний без уважительной причины. Член комиссии, пропустивший без уважительной причины три заседания подряд, считается выбывшим из комиссии. Изменения в составе комиссии утверждаются Советом депутатов Табулгинского сельсовета.</w:t>
      </w:r>
    </w:p>
    <w:p w:rsidR="001E4CFA" w:rsidRDefault="001E4CFA" w:rsidP="001E4CFA">
      <w:pPr>
        <w:ind w:firstLine="709"/>
        <w:jc w:val="both"/>
      </w:pPr>
      <w:r>
        <w:t>Выполнять поручения комисс</w:t>
      </w:r>
      <w:proofErr w:type="gramStart"/>
      <w:r>
        <w:t>ии и ее</w:t>
      </w:r>
      <w:proofErr w:type="gramEnd"/>
      <w:r>
        <w:t xml:space="preserve"> председателя. По решению комиссии информировать о своей деятельности в ее составе</w:t>
      </w:r>
    </w:p>
    <w:p w:rsidR="001E4CFA" w:rsidRDefault="001E4CFA" w:rsidP="001E4CFA">
      <w:pPr>
        <w:ind w:firstLine="709"/>
        <w:jc w:val="both"/>
      </w:pPr>
      <w:r>
        <w:t xml:space="preserve"> Содействовать реализации решений комиссии.</w:t>
      </w:r>
    </w:p>
    <w:p w:rsidR="001E4CFA" w:rsidRDefault="001E4CFA" w:rsidP="001E4CFA">
      <w:pPr>
        <w:jc w:val="both"/>
      </w:pPr>
    </w:p>
    <w:p w:rsidR="001E4CFA" w:rsidRDefault="001E4CFA" w:rsidP="001E4CFA">
      <w:pPr>
        <w:ind w:firstLine="709"/>
        <w:jc w:val="both"/>
      </w:pPr>
      <w:r>
        <w:t> Председатель комиссии</w:t>
      </w:r>
    </w:p>
    <w:p w:rsidR="001E4CFA" w:rsidRDefault="001E4CFA" w:rsidP="001E4CFA">
      <w:pPr>
        <w:ind w:firstLine="709"/>
        <w:jc w:val="both"/>
      </w:pPr>
      <w:r>
        <w:t>Утверждается и освобождается от исполнения обязанностей решением Совета депутатов Табулгинского сельсовета.</w:t>
      </w:r>
    </w:p>
    <w:p w:rsidR="001E4CFA" w:rsidRDefault="001E4CFA" w:rsidP="001E4CFA">
      <w:pPr>
        <w:ind w:firstLine="709"/>
        <w:jc w:val="both"/>
      </w:pPr>
      <w:r>
        <w:t>Освобождается от исполнения обязанностей по представлению комиссии или личному заявлению.</w:t>
      </w:r>
    </w:p>
    <w:p w:rsidR="001E4CFA" w:rsidRDefault="001E4CFA" w:rsidP="001E4CFA">
      <w:pPr>
        <w:ind w:firstLine="709"/>
        <w:jc w:val="both"/>
      </w:pPr>
      <w:r>
        <w:lastRenderedPageBreak/>
        <w:t>Ежегодно отчитывается перед комиссией.</w:t>
      </w:r>
    </w:p>
    <w:p w:rsidR="001E4CFA" w:rsidRDefault="001E4CFA" w:rsidP="001E4CFA">
      <w:pPr>
        <w:ind w:firstLine="709"/>
        <w:jc w:val="both"/>
      </w:pPr>
      <w:r>
        <w:t>Организует работу комиссии, в том числе содействует правовому и материально-техническому обеспечению ее деятельности.</w:t>
      </w:r>
    </w:p>
    <w:p w:rsidR="001E4CFA" w:rsidRDefault="001E4CFA" w:rsidP="001E4CFA">
      <w:pPr>
        <w:ind w:firstLine="709"/>
        <w:jc w:val="both"/>
      </w:pPr>
      <w:r>
        <w:t xml:space="preserve">Представляет свою комиссию внутри Совета депутатов Табулгинского сельсовета и </w:t>
      </w:r>
      <w:proofErr w:type="gramStart"/>
      <w:r>
        <w:t>вне</w:t>
      </w:r>
      <w:proofErr w:type="gramEnd"/>
      <w:r>
        <w:t xml:space="preserve"> </w:t>
      </w:r>
      <w:proofErr w:type="gramStart"/>
      <w:r>
        <w:t>его</w:t>
      </w:r>
      <w:proofErr w:type="gramEnd"/>
      <w:r>
        <w:t>.</w:t>
      </w:r>
    </w:p>
    <w:p w:rsidR="001E4CFA" w:rsidRDefault="001E4CFA" w:rsidP="001E4CFA">
      <w:pPr>
        <w:ind w:firstLine="709"/>
        <w:jc w:val="both"/>
      </w:pPr>
      <w:r>
        <w:t>Ведет заседание комиссии.</w:t>
      </w:r>
    </w:p>
    <w:p w:rsidR="001E4CFA" w:rsidRDefault="001E4CFA" w:rsidP="001E4CFA">
      <w:pPr>
        <w:ind w:firstLine="709"/>
        <w:jc w:val="both"/>
      </w:pPr>
      <w:r>
        <w:t>Координирует работу комиссии с деятельностью других комиссий Совета депутатов Табулгинского сельсовета при совместном рассмотрении вопросов.</w:t>
      </w:r>
    </w:p>
    <w:p w:rsidR="001E4CFA" w:rsidRDefault="001E4CFA" w:rsidP="001E4CFA">
      <w:pPr>
        <w:ind w:firstLine="709"/>
        <w:jc w:val="both"/>
      </w:pPr>
      <w:r>
        <w:t>Обеспечивает информирование членов комиссии, других депутатов о проведении очередных заседаний и принятых комиссией решениях.</w:t>
      </w:r>
    </w:p>
    <w:p w:rsidR="001E4CFA" w:rsidRDefault="001E4CFA" w:rsidP="001E4CFA">
      <w:pPr>
        <w:ind w:firstLine="709"/>
        <w:jc w:val="both"/>
      </w:pPr>
      <w:r>
        <w:t>Дает поручения членам комиссии в пределах своих полномочий, с учетом желания, компетенции и загрузки конкретных депутатов.</w:t>
      </w:r>
    </w:p>
    <w:p w:rsidR="001E4CFA" w:rsidRDefault="001E4CFA" w:rsidP="001E4CFA">
      <w:pPr>
        <w:ind w:firstLine="709"/>
        <w:jc w:val="both"/>
      </w:pPr>
      <w:r>
        <w:t>Обладает правом подписи от имени комиссии по вопросам, обсуждавшимся на комиссии и поддержанным ею, ведет служебную переписку на бланках комиссии.</w:t>
      </w:r>
    </w:p>
    <w:p w:rsidR="001E4CFA" w:rsidRDefault="001E4CFA" w:rsidP="001E4CFA">
      <w:pPr>
        <w:ind w:firstLine="709"/>
        <w:jc w:val="both"/>
      </w:pPr>
      <w:r>
        <w:t>Организует ведение документации комиссии в соответствии с делопроизводством в Совете депутатов Табулгинского сельсовета.</w:t>
      </w:r>
    </w:p>
    <w:p w:rsidR="001E4CFA" w:rsidRDefault="001E4CFA" w:rsidP="001E4CFA">
      <w:pPr>
        <w:ind w:firstLine="709"/>
        <w:jc w:val="both"/>
      </w:pPr>
      <w:r>
        <w:t>Из своего состава комиссия избирает секретаря комиссии, ведущего всю документацию внутри комиссии.</w:t>
      </w:r>
    </w:p>
    <w:p w:rsidR="001E4CFA" w:rsidRDefault="001E4CFA" w:rsidP="001E4CFA">
      <w:pPr>
        <w:jc w:val="both"/>
      </w:pPr>
      <w:r>
        <w:t> </w:t>
      </w:r>
    </w:p>
    <w:p w:rsidR="001E4CFA" w:rsidRDefault="001E4CFA" w:rsidP="001E4CFA">
      <w:pPr>
        <w:jc w:val="center"/>
      </w:pPr>
      <w:r>
        <w:t>Регламент заседания комиссии</w:t>
      </w:r>
    </w:p>
    <w:p w:rsidR="001E4CFA" w:rsidRDefault="001E4CFA" w:rsidP="001E4CFA">
      <w:pPr>
        <w:jc w:val="both"/>
      </w:pPr>
      <w:r>
        <w:t> </w:t>
      </w:r>
    </w:p>
    <w:p w:rsidR="001E4CFA" w:rsidRDefault="001E4CFA" w:rsidP="001E4CFA">
      <w:pPr>
        <w:ind w:firstLine="709"/>
        <w:jc w:val="both"/>
      </w:pPr>
      <w:r>
        <w:t> Заседания комиссии являются открытыми. Депутаты Совета депутатов Табулгинского сельсовета, глава Табулгинского сельсовета и его официальный представитель вправе присутствовать на любых заседаниях комиссии и обладают правом совещательного голоса.</w:t>
      </w:r>
    </w:p>
    <w:p w:rsidR="001E4CFA" w:rsidRDefault="001E4CFA" w:rsidP="001E4CFA">
      <w:pPr>
        <w:ind w:firstLine="709"/>
        <w:jc w:val="both"/>
      </w:pPr>
      <w:r>
        <w:t> Заседание комиссии ведет ее председатель, а в его отсутствие – заместитель председателя комиссии по поручению председателя или Совета депутатов Табулгинского сельсовета.</w:t>
      </w:r>
    </w:p>
    <w:p w:rsidR="001E4CFA" w:rsidRDefault="001E4CFA" w:rsidP="001E4CFA">
      <w:pPr>
        <w:ind w:firstLine="709"/>
        <w:jc w:val="both"/>
      </w:pPr>
      <w:r>
        <w:t>Комиссия правомочна принимать решения голосованием на заседании, если на нем присутствует более половины от списочного состава членов комиссии, утвержденного Советом депутатов Табулгинского сельсовета. Решение считается принятым, если за него проголосовало большинство членов комиссии. В случае равенства голосов, поданных «ЗА» и «ПРОТИВ», голос председателя комиссии является определяющим.</w:t>
      </w:r>
    </w:p>
    <w:p w:rsidR="001E4CFA" w:rsidRDefault="001E4CFA" w:rsidP="001E4CFA">
      <w:pPr>
        <w:ind w:firstLine="709"/>
        <w:jc w:val="both"/>
      </w:pPr>
      <w:r>
        <w:t xml:space="preserve"> Член комиссии, на которого возложен </w:t>
      </w:r>
      <w:proofErr w:type="gramStart"/>
      <w:r>
        <w:t>контроль за</w:t>
      </w:r>
      <w:proofErr w:type="gramEnd"/>
      <w:r>
        <w:t xml:space="preserve"> выполнением принятого решения, в установленные сроки информирует комиссию о ходе выполнения решения и вносит свои предложения по контролю на утверждение комиссии.</w:t>
      </w:r>
    </w:p>
    <w:p w:rsidR="001E4CFA" w:rsidRDefault="001E4CFA" w:rsidP="001E4CFA">
      <w:pPr>
        <w:ind w:firstLine="709"/>
        <w:jc w:val="both"/>
      </w:pPr>
      <w:r>
        <w:t xml:space="preserve"> Заседания комиссии протоколируются. Протокол ведет один из членов комиссии, если комиссией не принято иного решения. Протокол прошедшего заседания оформляется, </w:t>
      </w:r>
      <w:r>
        <w:lastRenderedPageBreak/>
        <w:t>подписывается председателем комиссии и лицом, проводившим запись. Первые экземпляры протоколов хранятся у председателя комиссии.</w:t>
      </w:r>
    </w:p>
    <w:p w:rsidR="001E4CFA" w:rsidRDefault="001E4CFA" w:rsidP="001E4CFA">
      <w:pPr>
        <w:jc w:val="both"/>
      </w:pPr>
    </w:p>
    <w:p w:rsidR="001E4CFA" w:rsidRDefault="001E4CFA" w:rsidP="001E4CFA">
      <w:pPr>
        <w:jc w:val="center"/>
      </w:pPr>
      <w:r>
        <w:t>Отчетность комиссии перед Советом депутатов Табулгинского сельсовета.</w:t>
      </w:r>
    </w:p>
    <w:p w:rsidR="001E4CFA" w:rsidRDefault="001E4CFA" w:rsidP="001E4CFA">
      <w:pPr>
        <w:ind w:firstLine="709"/>
        <w:jc w:val="both"/>
      </w:pPr>
      <w:r>
        <w:t>В конце календарного года комиссия представляет Совету депутатов Табулгинского сельсовета письменный отчет о своей деятельности.</w:t>
      </w:r>
    </w:p>
    <w:p w:rsidR="001E4CFA" w:rsidRDefault="001E4CFA" w:rsidP="001E4CFA">
      <w:pPr>
        <w:ind w:firstLine="709"/>
        <w:jc w:val="both"/>
      </w:pPr>
      <w:r>
        <w:t>Отчет комиссии заслушивается на заседании Совета депутатов Табулгинского сельсовета по решению Совета депутатов Табулгинского сельсовета.</w:t>
      </w:r>
    </w:p>
    <w:p w:rsidR="001E4CFA" w:rsidRDefault="001E4CFA" w:rsidP="001E4CFA">
      <w:pPr>
        <w:ind w:firstLine="709"/>
        <w:jc w:val="both"/>
      </w:pPr>
      <w:r>
        <w:t>Совет депутатов Табулгинского сельсовета может в любое время заслушать отчет о текущей деятельности комиссии. Сроки рассмотрения такого отчета определяются решением Совета депутатов Табулгинского сельсовета. </w:t>
      </w:r>
    </w:p>
    <w:p w:rsidR="001E4CFA" w:rsidRDefault="001E4CFA" w:rsidP="001E4CFA">
      <w:pPr>
        <w:ind w:left="-851"/>
        <w:jc w:val="both"/>
      </w:pPr>
      <w:r>
        <w:t> </w:t>
      </w:r>
    </w:p>
    <w:p w:rsidR="001E4CFA" w:rsidRPr="00710041" w:rsidRDefault="001E4CFA" w:rsidP="00710041">
      <w:pPr>
        <w:spacing w:after="0"/>
        <w:jc w:val="center"/>
        <w:rPr>
          <w:b/>
        </w:rPr>
      </w:pPr>
    </w:p>
    <w:sectPr w:rsidR="001E4CFA" w:rsidRPr="00710041" w:rsidSect="00AC7F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0041"/>
    <w:rsid w:val="00181323"/>
    <w:rsid w:val="001E4CFA"/>
    <w:rsid w:val="00710041"/>
    <w:rsid w:val="00AC7F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F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487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1672</Words>
  <Characters>9534</Characters>
  <Application>Microsoft Office Word</Application>
  <DocSecurity>0</DocSecurity>
  <Lines>79</Lines>
  <Paragraphs>22</Paragraphs>
  <ScaleCrop>false</ScaleCrop>
  <Company/>
  <LinksUpToDate>false</LinksUpToDate>
  <CharactersWithSpaces>11184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2020-10-26T09:21:00Z</dcterms:created>
  <dcterms:modified xsi:type="dcterms:W3CDTF">2020-10-26T09:35:00Z</dcterms:modified>
</cp:coreProperties>
</file>