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A6D" w:rsidRPr="00B853C2" w:rsidRDefault="00362A6D" w:rsidP="00B853C2">
      <w:pPr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B853C2">
        <w:rPr>
          <w:rFonts w:ascii="Times New Roman" w:hAnsi="Times New Roman" w:cs="Times New Roman"/>
          <w:sz w:val="26"/>
          <w:szCs w:val="26"/>
        </w:rPr>
        <w:t xml:space="preserve">ГЛАВА </w:t>
      </w:r>
      <w:r w:rsidRPr="00B853C2">
        <w:rPr>
          <w:rFonts w:ascii="Times New Roman" w:hAnsi="Times New Roman" w:cs="Times New Roman"/>
          <w:sz w:val="26"/>
          <w:szCs w:val="26"/>
        </w:rPr>
        <w:br/>
        <w:t>ТАБУЛГИНСКОГО СЕЛЬСОВЕТА</w:t>
      </w:r>
      <w:r w:rsidRPr="00B853C2">
        <w:rPr>
          <w:rFonts w:ascii="Times New Roman" w:hAnsi="Times New Roman" w:cs="Times New Roman"/>
          <w:sz w:val="26"/>
          <w:szCs w:val="26"/>
        </w:rPr>
        <w:br/>
        <w:t xml:space="preserve">ЧИСТООЗЕРНОГО РАЙОНА </w:t>
      </w:r>
      <w:r w:rsidRPr="00B853C2">
        <w:rPr>
          <w:rFonts w:ascii="Times New Roman" w:hAnsi="Times New Roman" w:cs="Times New Roman"/>
          <w:sz w:val="26"/>
          <w:szCs w:val="26"/>
        </w:rPr>
        <w:br/>
        <w:t>НОВОСИБИРСКОЙ ОБЛАСТИ</w:t>
      </w:r>
    </w:p>
    <w:p w:rsidR="00362A6D" w:rsidRPr="00B853C2" w:rsidRDefault="00362A6D" w:rsidP="00B853C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62A6D" w:rsidRPr="00B853C2" w:rsidRDefault="00362A6D" w:rsidP="00B853C2">
      <w:pPr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B853C2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362A6D" w:rsidRPr="00B853C2" w:rsidRDefault="00B853C2" w:rsidP="00B853C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bookmarkStart w:id="0" w:name="_GoBack"/>
      <w:bookmarkEnd w:id="0"/>
      <w:r w:rsidR="00362A6D" w:rsidRPr="00B853C2">
        <w:rPr>
          <w:rFonts w:ascii="Times New Roman" w:hAnsi="Times New Roman" w:cs="Times New Roman"/>
          <w:sz w:val="26"/>
          <w:szCs w:val="26"/>
        </w:rPr>
        <w:t>.0</w:t>
      </w:r>
      <w:r w:rsidR="002A0831" w:rsidRPr="00B853C2">
        <w:rPr>
          <w:rFonts w:ascii="Times New Roman" w:hAnsi="Times New Roman" w:cs="Times New Roman"/>
          <w:sz w:val="26"/>
          <w:szCs w:val="26"/>
        </w:rPr>
        <w:t>4</w:t>
      </w:r>
      <w:r w:rsidR="00362A6D" w:rsidRPr="00B853C2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B853C2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B853C2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B853C2">
        <w:rPr>
          <w:rFonts w:ascii="Times New Roman" w:hAnsi="Times New Roman" w:cs="Times New Roman"/>
          <w:sz w:val="26"/>
          <w:szCs w:val="26"/>
        </w:rPr>
        <w:t>п.Табулга</w:t>
      </w:r>
      <w:proofErr w:type="spellEnd"/>
      <w:r w:rsidRPr="00B853C2"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B853C2">
        <w:rPr>
          <w:rFonts w:ascii="Times New Roman" w:hAnsi="Times New Roman" w:cs="Times New Roman"/>
          <w:sz w:val="26"/>
          <w:szCs w:val="26"/>
        </w:rPr>
        <w:t xml:space="preserve">    № 30</w:t>
      </w:r>
    </w:p>
    <w:p w:rsidR="00362A6D" w:rsidRPr="00B853C2" w:rsidRDefault="00362A6D" w:rsidP="00B853C2">
      <w:pPr>
        <w:pStyle w:val="1"/>
        <w:shd w:val="clear" w:color="auto" w:fill="auto"/>
        <w:ind w:left="-709" w:right="-284"/>
        <w:jc w:val="center"/>
        <w:rPr>
          <w:b/>
          <w:sz w:val="26"/>
          <w:szCs w:val="26"/>
        </w:rPr>
      </w:pPr>
    </w:p>
    <w:p w:rsidR="00B853C2" w:rsidRPr="00B853C2" w:rsidRDefault="00B853C2" w:rsidP="00B853C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53C2">
        <w:rPr>
          <w:rFonts w:ascii="Times New Roman" w:eastAsia="Times New Roman" w:hAnsi="Times New Roman" w:cs="Times New Roman"/>
          <w:b/>
          <w:sz w:val="26"/>
          <w:szCs w:val="26"/>
        </w:rPr>
        <w:t>Об установлении начала пожароопасного сезона на территории</w:t>
      </w:r>
    </w:p>
    <w:p w:rsidR="00B853C2" w:rsidRPr="00B853C2" w:rsidRDefault="00B853C2" w:rsidP="00B853C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B853C2">
        <w:rPr>
          <w:rFonts w:ascii="Times New Roman" w:eastAsia="Times New Roman" w:hAnsi="Times New Roman" w:cs="Times New Roman"/>
          <w:b/>
          <w:sz w:val="26"/>
          <w:szCs w:val="26"/>
        </w:rPr>
        <w:t>Табулгинского</w:t>
      </w:r>
      <w:proofErr w:type="spellEnd"/>
      <w:r w:rsidRPr="00B853C2">
        <w:rPr>
          <w:rFonts w:ascii="Times New Roman" w:eastAsia="Times New Roman" w:hAnsi="Times New Roman" w:cs="Times New Roman"/>
          <w:b/>
          <w:sz w:val="26"/>
          <w:szCs w:val="26"/>
        </w:rPr>
        <w:t xml:space="preserve"> МО</w:t>
      </w:r>
      <w:r w:rsidRPr="00B853C2">
        <w:rPr>
          <w:rFonts w:ascii="Times New Roman" w:eastAsia="Times New Roman" w:hAnsi="Times New Roman" w:cs="Times New Roman"/>
          <w:b/>
          <w:sz w:val="26"/>
          <w:szCs w:val="26"/>
        </w:rPr>
        <w:t xml:space="preserve"> в 2019 году</w:t>
      </w:r>
    </w:p>
    <w:p w:rsidR="00B853C2" w:rsidRPr="00B853C2" w:rsidRDefault="00B853C2" w:rsidP="00B853C2">
      <w:pPr>
        <w:pStyle w:val="1"/>
        <w:shd w:val="clear" w:color="auto" w:fill="auto"/>
        <w:ind w:left="-709" w:right="-284"/>
        <w:jc w:val="center"/>
        <w:rPr>
          <w:b/>
          <w:sz w:val="26"/>
          <w:szCs w:val="26"/>
        </w:rPr>
      </w:pPr>
    </w:p>
    <w:p w:rsidR="002A0831" w:rsidRPr="00B853C2" w:rsidRDefault="002A0831" w:rsidP="002A0831">
      <w:pPr>
        <w:pStyle w:val="1"/>
        <w:shd w:val="clear" w:color="auto" w:fill="auto"/>
        <w:ind w:left="-709" w:right="-284"/>
        <w:jc w:val="center"/>
        <w:rPr>
          <w:sz w:val="26"/>
          <w:szCs w:val="26"/>
        </w:rPr>
      </w:pPr>
    </w:p>
    <w:p w:rsidR="00B853C2" w:rsidRPr="00B853C2" w:rsidRDefault="00B853C2" w:rsidP="00B853C2">
      <w:pPr>
        <w:autoSpaceDE w:val="0"/>
        <w:autoSpaceDN w:val="0"/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53C2">
        <w:rPr>
          <w:rFonts w:ascii="Times New Roman" w:eastAsia="Times New Roman" w:hAnsi="Times New Roman" w:cs="Times New Roman"/>
          <w:sz w:val="26"/>
          <w:szCs w:val="26"/>
        </w:rPr>
        <w:t>В соответствии с Правилами противопожарного режима в Российской Федерации, утвержденными постановлением Правительства Российской Федерации от 25.04.2012 № 390 «О противопожарном режиме», в связи со сходом снежного покрова в лесах</w:t>
      </w:r>
      <w:r w:rsidRPr="00B853C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853C2">
        <w:rPr>
          <w:rFonts w:ascii="Times New Roman" w:eastAsia="Times New Roman" w:hAnsi="Times New Roman" w:cs="Times New Roman"/>
          <w:b/>
          <w:sz w:val="26"/>
          <w:szCs w:val="26"/>
        </w:rPr>
        <w:t>п о с </w:t>
      </w:r>
      <w:proofErr w:type="gramStart"/>
      <w:r w:rsidRPr="00B853C2">
        <w:rPr>
          <w:rFonts w:ascii="Times New Roman" w:eastAsia="Times New Roman" w:hAnsi="Times New Roman" w:cs="Times New Roman"/>
          <w:b/>
          <w:sz w:val="26"/>
          <w:szCs w:val="26"/>
        </w:rPr>
        <w:t>т</w:t>
      </w:r>
      <w:proofErr w:type="gramEnd"/>
      <w:r w:rsidRPr="00B853C2">
        <w:rPr>
          <w:rFonts w:ascii="Times New Roman" w:eastAsia="Times New Roman" w:hAnsi="Times New Roman" w:cs="Times New Roman"/>
          <w:b/>
          <w:sz w:val="26"/>
          <w:szCs w:val="26"/>
        </w:rPr>
        <w:t> а н о в л я ю</w:t>
      </w:r>
      <w:r w:rsidRPr="00B853C2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B853C2" w:rsidRPr="00B853C2" w:rsidRDefault="00B853C2" w:rsidP="00B853C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0831" w:rsidRPr="00B853C2" w:rsidRDefault="002A0831" w:rsidP="00B853C2">
      <w:pPr>
        <w:pStyle w:val="1"/>
        <w:ind w:left="-709"/>
        <w:jc w:val="both"/>
        <w:rPr>
          <w:sz w:val="26"/>
          <w:szCs w:val="26"/>
        </w:rPr>
      </w:pPr>
      <w:r w:rsidRPr="00B853C2">
        <w:rPr>
          <w:sz w:val="26"/>
          <w:szCs w:val="26"/>
        </w:rPr>
        <w:t>1. Установить начало пожароопасного сезона в 201</w:t>
      </w:r>
      <w:r w:rsidR="00B853C2" w:rsidRPr="00B853C2">
        <w:rPr>
          <w:sz w:val="26"/>
          <w:szCs w:val="26"/>
        </w:rPr>
        <w:t>9</w:t>
      </w:r>
      <w:r w:rsidRPr="00B853C2">
        <w:rPr>
          <w:sz w:val="26"/>
          <w:szCs w:val="26"/>
        </w:rPr>
        <w:t xml:space="preserve"> году на территории </w:t>
      </w:r>
      <w:proofErr w:type="spellStart"/>
      <w:r w:rsidRPr="00B853C2">
        <w:rPr>
          <w:sz w:val="26"/>
          <w:szCs w:val="26"/>
        </w:rPr>
        <w:t>Табулгинского</w:t>
      </w:r>
      <w:proofErr w:type="spellEnd"/>
      <w:r w:rsidRPr="00B853C2">
        <w:rPr>
          <w:sz w:val="26"/>
          <w:szCs w:val="26"/>
        </w:rPr>
        <w:t xml:space="preserve"> МО с </w:t>
      </w:r>
      <w:r w:rsidR="00B853C2" w:rsidRPr="00B853C2">
        <w:rPr>
          <w:sz w:val="26"/>
          <w:szCs w:val="26"/>
          <w:lang w:eastAsia="ru-RU"/>
        </w:rPr>
        <w:t>19.04.2019</w:t>
      </w:r>
      <w:r w:rsidR="00B853C2" w:rsidRPr="00B853C2">
        <w:rPr>
          <w:sz w:val="26"/>
          <w:szCs w:val="26"/>
          <w:lang w:eastAsia="ru-RU"/>
        </w:rPr>
        <w:t xml:space="preserve"> года.</w:t>
      </w:r>
    </w:p>
    <w:p w:rsidR="00362A6D" w:rsidRPr="00B853C2" w:rsidRDefault="001A1DD8" w:rsidP="00B853C2">
      <w:pPr>
        <w:pStyle w:val="1"/>
        <w:numPr>
          <w:ilvl w:val="0"/>
          <w:numId w:val="2"/>
        </w:numPr>
        <w:shd w:val="clear" w:color="auto" w:fill="auto"/>
        <w:jc w:val="both"/>
        <w:rPr>
          <w:sz w:val="26"/>
          <w:szCs w:val="26"/>
        </w:rPr>
      </w:pPr>
      <w:r w:rsidRPr="00B853C2">
        <w:rPr>
          <w:sz w:val="26"/>
          <w:szCs w:val="26"/>
        </w:rPr>
        <w:t>Рекомендовать руководителям организаций и учреждений Табулгинского МО в пределах компетенции обеспечить первичные меры пожарной безопасности на период действия особого противопожарного режима.</w:t>
      </w:r>
    </w:p>
    <w:p w:rsidR="00362A6D" w:rsidRPr="00B853C2" w:rsidRDefault="00362A6D" w:rsidP="00B853C2">
      <w:pPr>
        <w:pStyle w:val="1"/>
        <w:numPr>
          <w:ilvl w:val="0"/>
          <w:numId w:val="2"/>
        </w:numPr>
        <w:shd w:val="clear" w:color="auto" w:fill="auto"/>
        <w:jc w:val="both"/>
        <w:rPr>
          <w:sz w:val="26"/>
          <w:szCs w:val="26"/>
        </w:rPr>
      </w:pPr>
      <w:r w:rsidRPr="00B853C2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362A6D" w:rsidRPr="00B853C2" w:rsidRDefault="00362A6D" w:rsidP="00B853C2">
      <w:pPr>
        <w:pStyle w:val="1"/>
        <w:shd w:val="clear" w:color="auto" w:fill="auto"/>
        <w:ind w:left="-709"/>
        <w:jc w:val="both"/>
        <w:rPr>
          <w:sz w:val="26"/>
          <w:szCs w:val="26"/>
        </w:rPr>
      </w:pPr>
    </w:p>
    <w:p w:rsidR="00362A6D" w:rsidRPr="00B853C2" w:rsidRDefault="00362A6D" w:rsidP="00362A6D">
      <w:pPr>
        <w:pStyle w:val="1"/>
        <w:shd w:val="clear" w:color="auto" w:fill="auto"/>
        <w:ind w:left="-709" w:right="-284"/>
        <w:rPr>
          <w:sz w:val="26"/>
          <w:szCs w:val="26"/>
        </w:rPr>
      </w:pPr>
    </w:p>
    <w:p w:rsidR="001A1DD8" w:rsidRPr="00B853C2" w:rsidRDefault="001A1DD8" w:rsidP="00362A6D">
      <w:pPr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362A6D" w:rsidRPr="00B853C2" w:rsidRDefault="00B853C2" w:rsidP="00B853C2">
      <w:pPr>
        <w:ind w:left="-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A1DD8" w:rsidRPr="00B853C2">
        <w:rPr>
          <w:rFonts w:ascii="Times New Roman" w:hAnsi="Times New Roman" w:cs="Times New Roman"/>
          <w:sz w:val="26"/>
          <w:szCs w:val="26"/>
        </w:rPr>
        <w:t>Г</w:t>
      </w:r>
      <w:r w:rsidR="00362A6D" w:rsidRPr="00B853C2">
        <w:rPr>
          <w:rFonts w:ascii="Times New Roman" w:hAnsi="Times New Roman" w:cs="Times New Roman"/>
          <w:sz w:val="26"/>
          <w:szCs w:val="26"/>
        </w:rPr>
        <w:t>лав</w:t>
      </w:r>
      <w:r w:rsidR="001A1DD8" w:rsidRPr="00B853C2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1DD8" w:rsidRPr="00B853C2"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 w:rsidR="001A1DD8" w:rsidRPr="00B853C2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362A6D" w:rsidRPr="00B853C2">
        <w:rPr>
          <w:rFonts w:ascii="Times New Roman" w:hAnsi="Times New Roman" w:cs="Times New Roman"/>
          <w:sz w:val="26"/>
          <w:szCs w:val="26"/>
        </w:rPr>
        <w:t xml:space="preserve">                                      </w:t>
      </w:r>
      <w:r w:rsidR="001A1DD8" w:rsidRPr="00B853C2">
        <w:rPr>
          <w:rFonts w:ascii="Times New Roman" w:hAnsi="Times New Roman" w:cs="Times New Roman"/>
          <w:sz w:val="26"/>
          <w:szCs w:val="26"/>
        </w:rPr>
        <w:t xml:space="preserve">    </w:t>
      </w:r>
      <w:r w:rsidR="00362A6D" w:rsidRPr="00B853C2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1A1DD8" w:rsidRPr="00B853C2">
        <w:rPr>
          <w:rFonts w:ascii="Times New Roman" w:hAnsi="Times New Roman" w:cs="Times New Roman"/>
          <w:sz w:val="26"/>
          <w:szCs w:val="26"/>
        </w:rPr>
        <w:t>П.П.Тилипенко</w:t>
      </w:r>
      <w:proofErr w:type="spellEnd"/>
    </w:p>
    <w:p w:rsidR="00362A6D" w:rsidRPr="00B853C2" w:rsidRDefault="00362A6D" w:rsidP="00B853C2">
      <w:pPr>
        <w:ind w:left="-709"/>
        <w:rPr>
          <w:sz w:val="26"/>
          <w:szCs w:val="26"/>
        </w:rPr>
      </w:pPr>
      <w:r w:rsidRPr="00B853C2">
        <w:rPr>
          <w:sz w:val="26"/>
          <w:szCs w:val="26"/>
        </w:rPr>
        <w:t> </w:t>
      </w:r>
    </w:p>
    <w:p w:rsidR="001A1DD8" w:rsidRPr="00B853C2" w:rsidRDefault="001A1DD8" w:rsidP="00B853C2">
      <w:pPr>
        <w:ind w:left="-709"/>
        <w:rPr>
          <w:sz w:val="26"/>
          <w:szCs w:val="26"/>
        </w:rPr>
      </w:pPr>
    </w:p>
    <w:p w:rsidR="002A0831" w:rsidRDefault="002A0831" w:rsidP="001A1DD8"/>
    <w:p w:rsidR="002A0831" w:rsidRDefault="002A0831" w:rsidP="001A1DD8"/>
    <w:p w:rsidR="002A0831" w:rsidRDefault="002A0831" w:rsidP="001A1DD8"/>
    <w:p w:rsidR="002A0831" w:rsidRDefault="002A0831" w:rsidP="001A1DD8"/>
    <w:p w:rsidR="00B853C2" w:rsidRDefault="00B853C2" w:rsidP="001A1DD8"/>
    <w:p w:rsidR="002A0831" w:rsidRPr="001A1DD8" w:rsidRDefault="002A0831" w:rsidP="001A1DD8"/>
    <w:p w:rsidR="00BD2EA1" w:rsidRPr="00362A6D" w:rsidRDefault="00362A6D" w:rsidP="00362A6D">
      <w:pPr>
        <w:ind w:left="-709" w:right="-284"/>
        <w:rPr>
          <w:rFonts w:ascii="Times New Roman" w:hAnsi="Times New Roman" w:cs="Times New Roman"/>
          <w:sz w:val="18"/>
          <w:szCs w:val="18"/>
        </w:rPr>
      </w:pPr>
      <w:r w:rsidRPr="007017D9">
        <w:rPr>
          <w:rFonts w:ascii="Times New Roman" w:hAnsi="Times New Roman" w:cs="Times New Roman"/>
          <w:sz w:val="18"/>
          <w:szCs w:val="18"/>
        </w:rPr>
        <w:t>Исп. Кузнецова Л.П.</w:t>
      </w:r>
      <w:r w:rsidRPr="007017D9">
        <w:rPr>
          <w:rFonts w:ascii="Times New Roman" w:hAnsi="Times New Roman" w:cs="Times New Roman"/>
          <w:sz w:val="18"/>
          <w:szCs w:val="18"/>
        </w:rPr>
        <w:br/>
        <w:t>93-766</w:t>
      </w:r>
    </w:p>
    <w:sectPr w:rsidR="00BD2EA1" w:rsidRPr="00362A6D" w:rsidSect="00846E3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43DB9"/>
    <w:multiLevelType w:val="hybridMultilevel"/>
    <w:tmpl w:val="46963B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2C1C7F"/>
    <w:multiLevelType w:val="hybridMultilevel"/>
    <w:tmpl w:val="1E78582E"/>
    <w:lvl w:ilvl="0" w:tplc="EDE40938">
      <w:start w:val="2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2A6D"/>
    <w:rsid w:val="0014676A"/>
    <w:rsid w:val="001A1DD8"/>
    <w:rsid w:val="002A0831"/>
    <w:rsid w:val="002A7072"/>
    <w:rsid w:val="00362A6D"/>
    <w:rsid w:val="006065CA"/>
    <w:rsid w:val="00A27728"/>
    <w:rsid w:val="00B853C2"/>
    <w:rsid w:val="00BD2EA1"/>
    <w:rsid w:val="00C343BC"/>
    <w:rsid w:val="00DE5DD5"/>
    <w:rsid w:val="00E4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6262B"/>
  <w15:docId w15:val="{CD656B11-6507-4AC8-9A3F-44ABA5492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A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62A6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62A6D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85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3C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4</cp:revision>
  <cp:lastPrinted>2019-04-19T04:23:00Z</cp:lastPrinted>
  <dcterms:created xsi:type="dcterms:W3CDTF">2017-05-26T03:44:00Z</dcterms:created>
  <dcterms:modified xsi:type="dcterms:W3CDTF">2019-04-19T04:23:00Z</dcterms:modified>
</cp:coreProperties>
</file>