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950" w:rsidRPr="008F3B8A" w:rsidRDefault="00986950" w:rsidP="00986950">
      <w:pPr>
        <w:pStyle w:val="a3"/>
        <w:ind w:left="-851" w:right="-284"/>
        <w:rPr>
          <w:sz w:val="26"/>
          <w:szCs w:val="26"/>
        </w:rPr>
      </w:pPr>
      <w:r w:rsidRPr="008F3B8A">
        <w:rPr>
          <w:sz w:val="26"/>
          <w:szCs w:val="26"/>
        </w:rPr>
        <w:t xml:space="preserve">ГЛАВА АДМИНИСТРАЦИИ </w:t>
      </w:r>
      <w:r w:rsidRPr="008F3B8A">
        <w:rPr>
          <w:sz w:val="26"/>
          <w:szCs w:val="26"/>
        </w:rPr>
        <w:br/>
        <w:t>ТАБУЛГИНСКОГО СЕЛЬСОВЕТА</w:t>
      </w:r>
      <w:r w:rsidRPr="008F3B8A">
        <w:rPr>
          <w:sz w:val="26"/>
          <w:szCs w:val="26"/>
        </w:rPr>
        <w:br/>
        <w:t>ЧИСТООЗЕРНОГО РАЙОНА</w:t>
      </w:r>
    </w:p>
    <w:p w:rsidR="00986950" w:rsidRPr="008F3B8A" w:rsidRDefault="00986950" w:rsidP="00986950">
      <w:pPr>
        <w:pStyle w:val="a3"/>
        <w:ind w:left="-851" w:right="-284"/>
        <w:rPr>
          <w:sz w:val="26"/>
          <w:szCs w:val="26"/>
        </w:rPr>
      </w:pPr>
      <w:r w:rsidRPr="008F3B8A">
        <w:rPr>
          <w:sz w:val="26"/>
          <w:szCs w:val="26"/>
        </w:rPr>
        <w:t xml:space="preserve"> НОВОСИБИРСКОЙ ОБЛАСТИ</w:t>
      </w:r>
    </w:p>
    <w:p w:rsidR="00986950" w:rsidRPr="008F3B8A" w:rsidRDefault="00986950" w:rsidP="0098695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86950" w:rsidRPr="008F3B8A" w:rsidRDefault="00986950" w:rsidP="0098695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86950" w:rsidRPr="008F3B8A" w:rsidRDefault="00986950" w:rsidP="0098695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F3B8A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986950" w:rsidRPr="008F3B8A" w:rsidRDefault="00986950" w:rsidP="0098695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86950" w:rsidRDefault="00986950" w:rsidP="0098695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6"/>
          <w:szCs w:val="26"/>
        </w:rPr>
      </w:pPr>
    </w:p>
    <w:p w:rsidR="00986950" w:rsidRPr="008F3B8A" w:rsidRDefault="00986950" w:rsidP="0098695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6"/>
          <w:szCs w:val="26"/>
        </w:rPr>
      </w:pPr>
      <w:r w:rsidRPr="008F3B8A">
        <w:rPr>
          <w:rFonts w:ascii="Times New Roman" w:hAnsi="Times New Roman" w:cs="Times New Roman"/>
          <w:sz w:val="26"/>
          <w:szCs w:val="26"/>
        </w:rPr>
        <w:t>от  2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8F3B8A">
        <w:rPr>
          <w:rFonts w:ascii="Times New Roman" w:hAnsi="Times New Roman" w:cs="Times New Roman"/>
          <w:sz w:val="26"/>
          <w:szCs w:val="26"/>
        </w:rPr>
        <w:t xml:space="preserve">.01.2018г                          </w:t>
      </w:r>
      <w:proofErr w:type="spellStart"/>
      <w:r w:rsidRPr="008F3B8A">
        <w:rPr>
          <w:rFonts w:ascii="Times New Roman" w:hAnsi="Times New Roman" w:cs="Times New Roman"/>
          <w:sz w:val="26"/>
          <w:szCs w:val="26"/>
        </w:rPr>
        <w:t>п</w:t>
      </w:r>
      <w:proofErr w:type="gramStart"/>
      <w:r w:rsidRPr="008F3B8A">
        <w:rPr>
          <w:rFonts w:ascii="Times New Roman" w:hAnsi="Times New Roman" w:cs="Times New Roman"/>
          <w:sz w:val="26"/>
          <w:szCs w:val="26"/>
        </w:rPr>
        <w:t>.Т</w:t>
      </w:r>
      <w:proofErr w:type="gramEnd"/>
      <w:r w:rsidRPr="008F3B8A">
        <w:rPr>
          <w:rFonts w:ascii="Times New Roman" w:hAnsi="Times New Roman" w:cs="Times New Roman"/>
          <w:sz w:val="26"/>
          <w:szCs w:val="26"/>
        </w:rPr>
        <w:t>абулга</w:t>
      </w:r>
      <w:proofErr w:type="spellEnd"/>
      <w:r w:rsidRPr="008F3B8A">
        <w:rPr>
          <w:rFonts w:ascii="Times New Roman" w:hAnsi="Times New Roman" w:cs="Times New Roman"/>
          <w:sz w:val="26"/>
          <w:szCs w:val="26"/>
        </w:rPr>
        <w:t xml:space="preserve">                                          № 13</w:t>
      </w:r>
    </w:p>
    <w:p w:rsidR="00986950" w:rsidRPr="008F3B8A" w:rsidRDefault="00986950" w:rsidP="00986950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986950" w:rsidRPr="008F3B8A" w:rsidRDefault="00986950" w:rsidP="00986950">
      <w:pPr>
        <w:spacing w:after="0" w:line="240" w:lineRule="auto"/>
        <w:ind w:left="-851" w:right="-284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8F3B8A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  <w:t>«</w:t>
      </w:r>
      <w:r w:rsidRPr="008F3B8A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Об определении мест для размещения </w:t>
      </w:r>
      <w:r w:rsidRPr="008F3B8A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br/>
        <w:t xml:space="preserve">печатных агитационных и информационных </w:t>
      </w:r>
    </w:p>
    <w:p w:rsidR="00986950" w:rsidRPr="008F3B8A" w:rsidRDefault="00986950" w:rsidP="00986950">
      <w:pPr>
        <w:spacing w:after="0" w:line="240" w:lineRule="auto"/>
        <w:ind w:left="-851" w:right="-284"/>
        <w:rPr>
          <w:rFonts w:ascii="Times New Roman" w:hAnsi="Times New Roman" w:cs="Times New Roman"/>
          <w:b/>
          <w:sz w:val="26"/>
          <w:szCs w:val="26"/>
        </w:rPr>
      </w:pPr>
      <w:r w:rsidRPr="008F3B8A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материалов по выборам»</w:t>
      </w:r>
    </w:p>
    <w:p w:rsidR="00986950" w:rsidRDefault="00986950" w:rsidP="00986950">
      <w:pPr>
        <w:pStyle w:val="ConsPlusNormal"/>
        <w:ind w:left="-85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86950" w:rsidRPr="00CE1682" w:rsidRDefault="00986950" w:rsidP="00986950">
      <w:pPr>
        <w:pStyle w:val="ConsPlusNormal"/>
        <w:ind w:lef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682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>
        <w:rPr>
          <w:rFonts w:ascii="Times New Roman" w:hAnsi="Times New Roman" w:cs="Times New Roman"/>
          <w:sz w:val="26"/>
          <w:szCs w:val="26"/>
        </w:rPr>
        <w:t xml:space="preserve">с частью 7 статьи 55 Федерального закона «О выборах Президента Российской Федерации» и предложением территориальной избирательной комиссии Чистоозерного района Новосибирской области  </w:t>
      </w:r>
      <w:r w:rsidRPr="001450C5">
        <w:rPr>
          <w:rFonts w:ascii="Times New Roman" w:hAnsi="Times New Roman" w:cs="Times New Roman"/>
          <w:b/>
          <w:sz w:val="26"/>
          <w:szCs w:val="26"/>
        </w:rPr>
        <w:t>ПОСТАНОВЛЯЮ</w:t>
      </w:r>
      <w:r>
        <w:rPr>
          <w:rFonts w:ascii="Times New Roman" w:hAnsi="Times New Roman" w:cs="Times New Roman"/>
          <w:b/>
          <w:sz w:val="26"/>
          <w:szCs w:val="26"/>
        </w:rPr>
        <w:t>:</w:t>
      </w:r>
    </w:p>
    <w:p w:rsidR="00986950" w:rsidRPr="00CE1682" w:rsidRDefault="00986950" w:rsidP="009869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86950" w:rsidRDefault="00986950" w:rsidP="00986950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 w:rsidRPr="00C72A6D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C72A6D">
        <w:rPr>
          <w:rFonts w:ascii="Times New Roman" w:hAnsi="Times New Roman" w:cs="Times New Roman"/>
          <w:sz w:val="26"/>
          <w:szCs w:val="26"/>
        </w:rPr>
        <w:t>ыделить мест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C72A6D">
        <w:rPr>
          <w:rFonts w:ascii="Times New Roman" w:hAnsi="Times New Roman" w:cs="Times New Roman"/>
          <w:sz w:val="26"/>
          <w:szCs w:val="26"/>
        </w:rPr>
        <w:t xml:space="preserve"> для размещения </w:t>
      </w:r>
      <w:r w:rsidRPr="00C72A6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печатных агитационных и информационных материалов по выборам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:</w:t>
      </w:r>
    </w:p>
    <w:p w:rsidR="00986950" w:rsidRDefault="00986950" w:rsidP="00986950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C72A6D">
        <w:rPr>
          <w:rFonts w:ascii="Times New Roman" w:hAnsi="Times New Roman" w:cs="Times New Roman"/>
          <w:sz w:val="26"/>
          <w:szCs w:val="26"/>
        </w:rPr>
        <w:t>на территории избирательного участка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Pr="00C72A6D">
        <w:rPr>
          <w:rFonts w:ascii="Times New Roman" w:hAnsi="Times New Roman" w:cs="Times New Roman"/>
          <w:sz w:val="26"/>
          <w:szCs w:val="26"/>
        </w:rPr>
        <w:t xml:space="preserve"> 1289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– информационный стенд около магазина «Натали» по адресу: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.Т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абулга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ул.Школьная, 38а;</w:t>
      </w:r>
    </w:p>
    <w:p w:rsidR="00986950" w:rsidRDefault="00986950" w:rsidP="00986950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 </w:t>
      </w:r>
      <w:r w:rsidRPr="00C72A6D">
        <w:rPr>
          <w:rFonts w:ascii="Times New Roman" w:hAnsi="Times New Roman" w:cs="Times New Roman"/>
          <w:sz w:val="26"/>
          <w:szCs w:val="26"/>
        </w:rPr>
        <w:t>на территории избирательного участка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Pr="00C72A6D">
        <w:rPr>
          <w:rFonts w:ascii="Times New Roman" w:hAnsi="Times New Roman" w:cs="Times New Roman"/>
          <w:sz w:val="26"/>
          <w:szCs w:val="26"/>
        </w:rPr>
        <w:t xml:space="preserve"> 12</w:t>
      </w:r>
      <w:r>
        <w:rPr>
          <w:rFonts w:ascii="Times New Roman" w:hAnsi="Times New Roman" w:cs="Times New Roman"/>
          <w:sz w:val="26"/>
          <w:szCs w:val="26"/>
        </w:rPr>
        <w:t>90</w:t>
      </w:r>
      <w:r w:rsidRPr="00C72A6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– информационный стенд около здания ФКУ ИК/15 по адресу: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.Т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абулга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ул.Дзержинского, 8;</w:t>
      </w:r>
    </w:p>
    <w:p w:rsidR="00986950" w:rsidRDefault="00986950" w:rsidP="00986950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 </w:t>
      </w:r>
      <w:r w:rsidRPr="00C72A6D">
        <w:rPr>
          <w:rFonts w:ascii="Times New Roman" w:hAnsi="Times New Roman" w:cs="Times New Roman"/>
          <w:sz w:val="26"/>
          <w:szCs w:val="26"/>
        </w:rPr>
        <w:t>на территории избирательного участка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Pr="00C72A6D">
        <w:rPr>
          <w:rFonts w:ascii="Times New Roman" w:hAnsi="Times New Roman" w:cs="Times New Roman"/>
          <w:sz w:val="26"/>
          <w:szCs w:val="26"/>
        </w:rPr>
        <w:t xml:space="preserve"> 12</w:t>
      </w:r>
      <w:r>
        <w:rPr>
          <w:rFonts w:ascii="Times New Roman" w:hAnsi="Times New Roman" w:cs="Times New Roman"/>
          <w:sz w:val="26"/>
          <w:szCs w:val="26"/>
        </w:rPr>
        <w:t>91</w:t>
      </w:r>
      <w:r w:rsidRPr="00C72A6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– информационный стенд около магазина (сельпо) по адресу: п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.О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зерный, ул.Моторная, дом 3, кв.1;</w:t>
      </w:r>
    </w:p>
    <w:p w:rsidR="00986950" w:rsidRDefault="00986950" w:rsidP="00986950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 </w:t>
      </w:r>
      <w:r w:rsidRPr="00C72A6D">
        <w:rPr>
          <w:rFonts w:ascii="Times New Roman" w:hAnsi="Times New Roman" w:cs="Times New Roman"/>
          <w:sz w:val="26"/>
          <w:szCs w:val="26"/>
        </w:rPr>
        <w:t>на территории избирательного участка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Pr="00C72A6D">
        <w:rPr>
          <w:rFonts w:ascii="Times New Roman" w:hAnsi="Times New Roman" w:cs="Times New Roman"/>
          <w:sz w:val="26"/>
          <w:szCs w:val="26"/>
        </w:rPr>
        <w:t xml:space="preserve"> 12</w:t>
      </w:r>
      <w:r>
        <w:rPr>
          <w:rFonts w:ascii="Times New Roman" w:hAnsi="Times New Roman" w:cs="Times New Roman"/>
          <w:sz w:val="26"/>
          <w:szCs w:val="26"/>
        </w:rPr>
        <w:t>92</w:t>
      </w:r>
      <w:r w:rsidRPr="00C72A6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– информационный стенд около магазина (сельпо) по адресу: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.Т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абулгинский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ул.Зеленая, дом 19, кв.2.</w:t>
      </w:r>
    </w:p>
    <w:p w:rsidR="00986950" w:rsidRDefault="00986950" w:rsidP="00986950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986950" w:rsidRPr="000A302F" w:rsidRDefault="00986950" w:rsidP="00986950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CE1682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Ответственной</w:t>
      </w:r>
      <w:r w:rsidRPr="00CE1682">
        <w:rPr>
          <w:rFonts w:ascii="Times New Roman" w:hAnsi="Times New Roman" w:cs="Times New Roman"/>
          <w:sz w:val="26"/>
          <w:szCs w:val="26"/>
        </w:rPr>
        <w:t xml:space="preserve"> за исполнение настоящего постановления оставляю за </w:t>
      </w:r>
      <w:r>
        <w:rPr>
          <w:rFonts w:ascii="Times New Roman" w:hAnsi="Times New Roman" w:cs="Times New Roman"/>
          <w:sz w:val="26"/>
          <w:szCs w:val="26"/>
        </w:rPr>
        <w:t>специалистом администрации Табулгинского сельсовета Степановой Е.Н.</w:t>
      </w:r>
    </w:p>
    <w:p w:rsidR="00986950" w:rsidRDefault="00986950" w:rsidP="00986950">
      <w:pPr>
        <w:autoSpaceDE w:val="0"/>
        <w:autoSpaceDN w:val="0"/>
        <w:adjustRightInd w:val="0"/>
        <w:spacing w:after="0" w:line="240" w:lineRule="auto"/>
        <w:ind w:left="-851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86950" w:rsidRDefault="00986950" w:rsidP="00986950">
      <w:pPr>
        <w:autoSpaceDE w:val="0"/>
        <w:autoSpaceDN w:val="0"/>
        <w:adjustRightInd w:val="0"/>
        <w:spacing w:after="0" w:line="240" w:lineRule="auto"/>
        <w:ind w:left="-851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86950" w:rsidRDefault="00986950" w:rsidP="00986950">
      <w:pPr>
        <w:autoSpaceDE w:val="0"/>
        <w:autoSpaceDN w:val="0"/>
        <w:adjustRightInd w:val="0"/>
        <w:spacing w:after="0" w:line="240" w:lineRule="auto"/>
        <w:ind w:left="-851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86950" w:rsidRPr="00CE1682" w:rsidRDefault="00986950" w:rsidP="00986950">
      <w:pPr>
        <w:autoSpaceDE w:val="0"/>
        <w:autoSpaceDN w:val="0"/>
        <w:adjustRightInd w:val="0"/>
        <w:spacing w:after="0" w:line="240" w:lineRule="auto"/>
        <w:ind w:left="-851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86950" w:rsidRPr="00CE1682" w:rsidRDefault="00986950" w:rsidP="00986950">
      <w:pPr>
        <w:spacing w:after="0" w:line="240" w:lineRule="auto"/>
        <w:ind w:left="-851"/>
        <w:rPr>
          <w:rFonts w:ascii="Times New Roman" w:hAnsi="Times New Roman" w:cs="Times New Roman"/>
          <w:sz w:val="26"/>
          <w:szCs w:val="26"/>
        </w:rPr>
      </w:pPr>
      <w:r w:rsidRPr="00CE1682">
        <w:rPr>
          <w:rFonts w:ascii="Times New Roman" w:hAnsi="Times New Roman" w:cs="Times New Roman"/>
          <w:sz w:val="26"/>
          <w:szCs w:val="26"/>
        </w:rPr>
        <w:t>Глава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CE168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br/>
        <w:t xml:space="preserve">Табулгинского сельсовета       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П.П.Тилипенко</w:t>
      </w:r>
      <w:proofErr w:type="spellEnd"/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jc w:val="both"/>
        <w:rPr>
          <w:rFonts w:ascii="Times New Roman" w:hAnsi="Times New Roman" w:cs="Times New Roman"/>
          <w:sz w:val="20"/>
          <w:szCs w:val="20"/>
        </w:rPr>
      </w:pPr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jc w:val="both"/>
        <w:rPr>
          <w:rFonts w:ascii="Times New Roman" w:hAnsi="Times New Roman" w:cs="Times New Roman"/>
          <w:sz w:val="20"/>
          <w:szCs w:val="20"/>
        </w:rPr>
      </w:pPr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jc w:val="both"/>
        <w:rPr>
          <w:rFonts w:ascii="Times New Roman" w:hAnsi="Times New Roman" w:cs="Times New Roman"/>
          <w:sz w:val="20"/>
          <w:szCs w:val="20"/>
        </w:rPr>
      </w:pPr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jc w:val="both"/>
        <w:rPr>
          <w:rFonts w:ascii="Times New Roman" w:hAnsi="Times New Roman" w:cs="Times New Roman"/>
          <w:sz w:val="20"/>
          <w:szCs w:val="20"/>
        </w:rPr>
      </w:pPr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jc w:val="both"/>
        <w:rPr>
          <w:rFonts w:ascii="Times New Roman" w:hAnsi="Times New Roman" w:cs="Times New Roman"/>
          <w:sz w:val="20"/>
          <w:szCs w:val="20"/>
        </w:rPr>
      </w:pPr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jc w:val="both"/>
        <w:rPr>
          <w:rFonts w:ascii="Times New Roman" w:hAnsi="Times New Roman" w:cs="Times New Roman"/>
          <w:sz w:val="20"/>
          <w:szCs w:val="20"/>
        </w:rPr>
      </w:pPr>
    </w:p>
    <w:p w:rsidR="00986950" w:rsidRDefault="00986950" w:rsidP="00986950">
      <w:pPr>
        <w:pBdr>
          <w:bottom w:val="single" w:sz="12" w:space="0" w:color="auto"/>
        </w:pBdr>
        <w:spacing w:after="0" w:line="240" w:lineRule="auto"/>
        <w:ind w:left="-851"/>
        <w:jc w:val="both"/>
        <w:rPr>
          <w:rFonts w:ascii="Times New Roman" w:hAnsi="Times New Roman" w:cs="Times New Roman"/>
          <w:sz w:val="20"/>
          <w:szCs w:val="20"/>
        </w:rPr>
      </w:pPr>
    </w:p>
    <w:p w:rsidR="00986950" w:rsidRPr="00986950" w:rsidRDefault="00986950" w:rsidP="00986950">
      <w:pPr>
        <w:pBdr>
          <w:bottom w:val="single" w:sz="12" w:space="1" w:color="auto"/>
        </w:pBd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Исп.: Кузнецова Л.П.</w:t>
      </w:r>
      <w:r>
        <w:rPr>
          <w:rFonts w:ascii="Times New Roman" w:hAnsi="Times New Roman" w:cs="Times New Roman"/>
          <w:sz w:val="20"/>
          <w:szCs w:val="20"/>
        </w:rPr>
        <w:br/>
        <w:t>93-766</w:t>
      </w:r>
    </w:p>
    <w:sectPr w:rsidR="00986950" w:rsidRPr="00986950" w:rsidSect="00BD2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6950"/>
    <w:rsid w:val="00060FBD"/>
    <w:rsid w:val="00111BF1"/>
    <w:rsid w:val="001A34FD"/>
    <w:rsid w:val="001E33E7"/>
    <w:rsid w:val="00230132"/>
    <w:rsid w:val="00242D05"/>
    <w:rsid w:val="00250E82"/>
    <w:rsid w:val="00296C24"/>
    <w:rsid w:val="002A3DFA"/>
    <w:rsid w:val="002A5D08"/>
    <w:rsid w:val="002A7072"/>
    <w:rsid w:val="002C6DE5"/>
    <w:rsid w:val="003519D1"/>
    <w:rsid w:val="00392891"/>
    <w:rsid w:val="004F5710"/>
    <w:rsid w:val="005041E9"/>
    <w:rsid w:val="005404AD"/>
    <w:rsid w:val="00541612"/>
    <w:rsid w:val="00575018"/>
    <w:rsid w:val="006065CA"/>
    <w:rsid w:val="006572B2"/>
    <w:rsid w:val="008D774E"/>
    <w:rsid w:val="00986950"/>
    <w:rsid w:val="00A73294"/>
    <w:rsid w:val="00A73E6E"/>
    <w:rsid w:val="00B2393B"/>
    <w:rsid w:val="00B302CF"/>
    <w:rsid w:val="00B61946"/>
    <w:rsid w:val="00BD2EA1"/>
    <w:rsid w:val="00C343BC"/>
    <w:rsid w:val="00C6456D"/>
    <w:rsid w:val="00D22B0D"/>
    <w:rsid w:val="00DE5DD5"/>
    <w:rsid w:val="00E46988"/>
    <w:rsid w:val="00E62CD4"/>
    <w:rsid w:val="00E650C0"/>
    <w:rsid w:val="00E67301"/>
    <w:rsid w:val="00F0087E"/>
    <w:rsid w:val="00FA5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695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semiHidden/>
    <w:rsid w:val="009869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98695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Application>Microsoft Office Word</Application>
  <DocSecurity>0</DocSecurity>
  <Lines>10</Lines>
  <Paragraphs>2</Paragraphs>
  <ScaleCrop>false</ScaleCrop>
  <Company>Home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Tabulga</cp:lastModifiedBy>
  <cp:revision>2</cp:revision>
  <dcterms:created xsi:type="dcterms:W3CDTF">2018-01-29T04:50:00Z</dcterms:created>
  <dcterms:modified xsi:type="dcterms:W3CDTF">2018-01-29T04:51:00Z</dcterms:modified>
</cp:coreProperties>
</file>