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C6B" w:rsidRDefault="00994C6B" w:rsidP="001012B9">
      <w:pPr>
        <w:pStyle w:val="a3"/>
      </w:pPr>
    </w:p>
    <w:p w:rsidR="00994C6B" w:rsidRDefault="00994C6B" w:rsidP="001012B9">
      <w:pPr>
        <w:pStyle w:val="a3"/>
      </w:pPr>
    </w:p>
    <w:p w:rsidR="0054791A" w:rsidRDefault="0054791A" w:rsidP="00395994">
      <w:pPr>
        <w:pStyle w:val="a3"/>
        <w:ind w:left="-851" w:right="-284"/>
        <w:rPr>
          <w:sz w:val="24"/>
          <w:szCs w:val="24"/>
        </w:rPr>
      </w:pPr>
    </w:p>
    <w:p w:rsidR="0054791A" w:rsidRDefault="00994C6B" w:rsidP="00395994">
      <w:pPr>
        <w:pStyle w:val="a3"/>
        <w:ind w:left="-851" w:right="-284"/>
        <w:rPr>
          <w:sz w:val="24"/>
          <w:szCs w:val="24"/>
        </w:rPr>
      </w:pPr>
      <w:r w:rsidRPr="00395994">
        <w:rPr>
          <w:sz w:val="24"/>
          <w:szCs w:val="24"/>
        </w:rPr>
        <w:t xml:space="preserve">ГЛАВА </w:t>
      </w:r>
      <w:r w:rsidR="001012B9" w:rsidRPr="00395994">
        <w:rPr>
          <w:sz w:val="24"/>
          <w:szCs w:val="24"/>
        </w:rPr>
        <w:t>АДМИНИСТРАЦИ</w:t>
      </w:r>
      <w:r w:rsidRPr="00395994">
        <w:rPr>
          <w:sz w:val="24"/>
          <w:szCs w:val="24"/>
        </w:rPr>
        <w:t>И</w:t>
      </w:r>
      <w:r w:rsidR="001012B9" w:rsidRPr="00395994">
        <w:rPr>
          <w:sz w:val="24"/>
          <w:szCs w:val="24"/>
        </w:rPr>
        <w:br/>
        <w:t>ТАБУЛГИНСКОГО СЕЛЬСОВЕТА</w:t>
      </w:r>
      <w:r w:rsidR="001012B9" w:rsidRPr="00395994">
        <w:rPr>
          <w:sz w:val="24"/>
          <w:szCs w:val="24"/>
        </w:rPr>
        <w:br/>
        <w:t xml:space="preserve">ЧИСТООЗЕРНОГО РАЙОНА </w:t>
      </w:r>
      <w:r w:rsidR="001012B9" w:rsidRPr="00395994">
        <w:rPr>
          <w:sz w:val="24"/>
          <w:szCs w:val="24"/>
        </w:rPr>
        <w:br/>
        <w:t>НОВОСИБИРСКОЙ ОБЛАСТИ</w:t>
      </w:r>
      <w:r w:rsidR="001012B9" w:rsidRPr="00395994">
        <w:rPr>
          <w:sz w:val="24"/>
          <w:szCs w:val="24"/>
        </w:rPr>
        <w:br/>
      </w:r>
      <w:r w:rsidR="001012B9" w:rsidRPr="00395994">
        <w:rPr>
          <w:sz w:val="24"/>
          <w:szCs w:val="24"/>
        </w:rPr>
        <w:br/>
      </w:r>
    </w:p>
    <w:p w:rsidR="0054791A" w:rsidRDefault="0054791A" w:rsidP="00395994">
      <w:pPr>
        <w:pStyle w:val="a3"/>
        <w:ind w:left="-851" w:right="-284"/>
        <w:rPr>
          <w:sz w:val="24"/>
          <w:szCs w:val="24"/>
        </w:rPr>
      </w:pPr>
    </w:p>
    <w:p w:rsidR="001012B9" w:rsidRPr="00395994" w:rsidRDefault="001012B9" w:rsidP="00395994">
      <w:pPr>
        <w:pStyle w:val="a3"/>
        <w:ind w:left="-851" w:right="-284"/>
        <w:rPr>
          <w:sz w:val="24"/>
          <w:szCs w:val="24"/>
        </w:rPr>
      </w:pPr>
      <w:r w:rsidRPr="00395994">
        <w:rPr>
          <w:sz w:val="24"/>
          <w:szCs w:val="24"/>
        </w:rPr>
        <w:t>ПОСТАНОВЛЕНИЕ</w:t>
      </w:r>
      <w:r w:rsidRPr="00395994">
        <w:rPr>
          <w:sz w:val="24"/>
          <w:szCs w:val="24"/>
        </w:rPr>
        <w:br/>
      </w:r>
    </w:p>
    <w:p w:rsidR="0054791A" w:rsidRDefault="0054791A" w:rsidP="00395994">
      <w:pPr>
        <w:ind w:left="-851" w:right="-284"/>
        <w:jc w:val="both"/>
      </w:pPr>
    </w:p>
    <w:p w:rsidR="001012B9" w:rsidRPr="00395994" w:rsidRDefault="001012B9" w:rsidP="00395994">
      <w:pPr>
        <w:ind w:left="-851" w:right="-284"/>
        <w:jc w:val="both"/>
      </w:pPr>
      <w:r w:rsidRPr="00395994">
        <w:t xml:space="preserve">от  </w:t>
      </w:r>
      <w:r w:rsidR="0054791A">
        <w:t>02</w:t>
      </w:r>
      <w:r w:rsidRPr="00395994">
        <w:t>.0</w:t>
      </w:r>
      <w:r w:rsidR="0054791A">
        <w:t>3</w:t>
      </w:r>
      <w:r w:rsidRPr="00395994">
        <w:t>.201</w:t>
      </w:r>
      <w:r w:rsidR="0032042F" w:rsidRPr="00395994">
        <w:t>8</w:t>
      </w:r>
      <w:r w:rsidRPr="00395994">
        <w:t xml:space="preserve">г                                                                                                № </w:t>
      </w:r>
      <w:r w:rsidR="0054791A">
        <w:t>15а</w:t>
      </w:r>
    </w:p>
    <w:p w:rsidR="001012B9" w:rsidRPr="00395994" w:rsidRDefault="001012B9" w:rsidP="00395994">
      <w:pPr>
        <w:ind w:left="-851" w:right="-284"/>
        <w:jc w:val="both"/>
      </w:pPr>
    </w:p>
    <w:p w:rsidR="0054791A" w:rsidRDefault="0054791A" w:rsidP="0054791A">
      <w:pPr>
        <w:tabs>
          <w:tab w:val="left" w:pos="6190"/>
        </w:tabs>
        <w:ind w:left="-851" w:right="-284"/>
        <w:jc w:val="center"/>
        <w:rPr>
          <w:b/>
          <w:bCs/>
        </w:rPr>
      </w:pPr>
    </w:p>
    <w:p w:rsidR="0054791A" w:rsidRDefault="0054791A" w:rsidP="0054791A">
      <w:pPr>
        <w:tabs>
          <w:tab w:val="left" w:pos="6190"/>
        </w:tabs>
        <w:ind w:left="-851" w:right="-284"/>
        <w:jc w:val="center"/>
        <w:rPr>
          <w:b/>
          <w:bCs/>
        </w:rPr>
      </w:pPr>
    </w:p>
    <w:p w:rsidR="0054791A" w:rsidRDefault="0054791A" w:rsidP="0054791A">
      <w:pPr>
        <w:tabs>
          <w:tab w:val="left" w:pos="6190"/>
        </w:tabs>
        <w:ind w:left="-851" w:right="-284"/>
        <w:jc w:val="center"/>
        <w:rPr>
          <w:b/>
          <w:bCs/>
        </w:rPr>
      </w:pPr>
    </w:p>
    <w:p w:rsidR="0054791A" w:rsidRDefault="0054791A" w:rsidP="0054791A">
      <w:pPr>
        <w:tabs>
          <w:tab w:val="left" w:pos="6190"/>
        </w:tabs>
        <w:ind w:left="-851" w:right="-284"/>
        <w:jc w:val="center"/>
        <w:rPr>
          <w:b/>
          <w:bCs/>
        </w:rPr>
      </w:pPr>
      <w:r w:rsidRPr="0054791A">
        <w:rPr>
          <w:b/>
          <w:bCs/>
        </w:rPr>
        <w:t>Об организации работы по обеспечению пожарной безопасности</w:t>
      </w:r>
    </w:p>
    <w:p w:rsidR="0054791A" w:rsidRPr="0054791A" w:rsidRDefault="0054791A" w:rsidP="0054791A">
      <w:pPr>
        <w:tabs>
          <w:tab w:val="left" w:pos="6190"/>
        </w:tabs>
        <w:ind w:left="-851" w:right="-284"/>
        <w:jc w:val="center"/>
        <w:rPr>
          <w:b/>
          <w:bCs/>
        </w:rPr>
      </w:pPr>
      <w:r w:rsidRPr="0054791A">
        <w:rPr>
          <w:b/>
          <w:bCs/>
        </w:rPr>
        <w:t xml:space="preserve">на территории </w:t>
      </w:r>
      <w:proofErr w:type="spellStart"/>
      <w:r>
        <w:rPr>
          <w:b/>
          <w:bCs/>
        </w:rPr>
        <w:t>Табулгинского</w:t>
      </w:r>
      <w:proofErr w:type="spellEnd"/>
      <w:r>
        <w:rPr>
          <w:b/>
          <w:bCs/>
        </w:rPr>
        <w:t xml:space="preserve"> МО</w:t>
      </w:r>
      <w:r w:rsidRPr="0054791A">
        <w:rPr>
          <w:b/>
          <w:bCs/>
        </w:rPr>
        <w:t xml:space="preserve"> в весенне-летний период 2018 года</w:t>
      </w:r>
    </w:p>
    <w:p w:rsidR="0054791A" w:rsidRPr="0054791A" w:rsidRDefault="0054791A" w:rsidP="0054791A">
      <w:pPr>
        <w:tabs>
          <w:tab w:val="left" w:pos="6190"/>
        </w:tabs>
        <w:ind w:left="-851" w:right="-284"/>
        <w:rPr>
          <w:b/>
          <w:bCs/>
        </w:rPr>
      </w:pPr>
    </w:p>
    <w:p w:rsidR="0054791A" w:rsidRDefault="0054791A" w:rsidP="0054791A">
      <w:pPr>
        <w:tabs>
          <w:tab w:val="left" w:pos="6190"/>
        </w:tabs>
        <w:ind w:left="-851" w:right="-284"/>
        <w:jc w:val="both"/>
        <w:rPr>
          <w:bCs/>
        </w:rPr>
      </w:pPr>
    </w:p>
    <w:p w:rsidR="0054791A" w:rsidRDefault="0054791A" w:rsidP="0054791A">
      <w:pPr>
        <w:tabs>
          <w:tab w:val="left" w:pos="6190"/>
        </w:tabs>
        <w:ind w:left="-851" w:right="-284"/>
        <w:jc w:val="both"/>
        <w:rPr>
          <w:bCs/>
        </w:rPr>
      </w:pPr>
    </w:p>
    <w:p w:rsidR="0054791A" w:rsidRPr="0054791A" w:rsidRDefault="0054791A" w:rsidP="0054791A">
      <w:pPr>
        <w:tabs>
          <w:tab w:val="left" w:pos="6190"/>
        </w:tabs>
        <w:ind w:left="-851" w:right="-284"/>
        <w:jc w:val="both"/>
        <w:rPr>
          <w:bCs/>
        </w:rPr>
      </w:pPr>
      <w:proofErr w:type="gramStart"/>
      <w:r w:rsidRPr="0054791A">
        <w:rPr>
          <w:bCs/>
        </w:rPr>
        <w:t xml:space="preserve">В соответствии со ст. 53.1, ст. 84 Лесного кодекса Российской Федерации, ст. 21 Федерального закона от 21.12.1994 № 69-ФЗ «О пожарной безопасности», постановлением Правительства Российской Федерации от 30.06.2007 № 417 «Об утверждении Правил пожарной безопасности в лесах», в целях организации работы по обеспечению пожарной безопасности на территории </w:t>
      </w:r>
      <w:proofErr w:type="spellStart"/>
      <w:r>
        <w:rPr>
          <w:bCs/>
        </w:rPr>
        <w:t>Табулгинского</w:t>
      </w:r>
      <w:proofErr w:type="spellEnd"/>
      <w:r>
        <w:rPr>
          <w:bCs/>
        </w:rPr>
        <w:t xml:space="preserve"> МО</w:t>
      </w:r>
      <w:r w:rsidRPr="0054791A">
        <w:rPr>
          <w:bCs/>
        </w:rPr>
        <w:t xml:space="preserve"> в весенне-летний период 2018 года, </w:t>
      </w:r>
      <w:r>
        <w:rPr>
          <w:bCs/>
        </w:rPr>
        <w:t xml:space="preserve">глава </w:t>
      </w:r>
      <w:r w:rsidRPr="0054791A">
        <w:rPr>
          <w:bCs/>
        </w:rPr>
        <w:t>администраци</w:t>
      </w:r>
      <w:r>
        <w:rPr>
          <w:bCs/>
        </w:rPr>
        <w:t>и</w:t>
      </w:r>
      <w:r w:rsidRPr="0054791A">
        <w:rPr>
          <w:bCs/>
        </w:rPr>
        <w:t xml:space="preserve"> </w:t>
      </w:r>
      <w:proofErr w:type="spellStart"/>
      <w:r>
        <w:rPr>
          <w:bCs/>
        </w:rPr>
        <w:t>Табулгинского</w:t>
      </w:r>
      <w:proofErr w:type="spellEnd"/>
      <w:r>
        <w:rPr>
          <w:bCs/>
        </w:rPr>
        <w:t xml:space="preserve"> сельсовета</w:t>
      </w:r>
      <w:r w:rsidRPr="0054791A">
        <w:rPr>
          <w:bCs/>
        </w:rPr>
        <w:t xml:space="preserve"> постановляет:</w:t>
      </w:r>
      <w:proofErr w:type="gramEnd"/>
    </w:p>
    <w:p w:rsidR="0054791A" w:rsidRDefault="0054791A" w:rsidP="0054791A">
      <w:pPr>
        <w:tabs>
          <w:tab w:val="left" w:pos="6190"/>
        </w:tabs>
        <w:ind w:left="-851" w:right="-284"/>
        <w:jc w:val="both"/>
        <w:rPr>
          <w:bCs/>
        </w:rPr>
      </w:pPr>
    </w:p>
    <w:p w:rsidR="0054791A" w:rsidRPr="0054791A" w:rsidRDefault="0054791A" w:rsidP="0054791A">
      <w:pPr>
        <w:tabs>
          <w:tab w:val="left" w:pos="6190"/>
        </w:tabs>
        <w:ind w:left="-851" w:right="-284"/>
        <w:jc w:val="both"/>
        <w:rPr>
          <w:bCs/>
        </w:rPr>
      </w:pPr>
      <w:r w:rsidRPr="0054791A">
        <w:rPr>
          <w:bCs/>
        </w:rPr>
        <w:t xml:space="preserve">1. Утвердить План мероприятий по обеспечению пожарной безопасности на территории </w:t>
      </w:r>
      <w:proofErr w:type="spellStart"/>
      <w:r>
        <w:rPr>
          <w:bCs/>
        </w:rPr>
        <w:t>Табулгинского</w:t>
      </w:r>
      <w:proofErr w:type="spellEnd"/>
      <w:r>
        <w:rPr>
          <w:bCs/>
        </w:rPr>
        <w:t xml:space="preserve"> МО</w:t>
      </w:r>
      <w:r w:rsidRPr="0054791A">
        <w:rPr>
          <w:bCs/>
        </w:rPr>
        <w:t xml:space="preserve"> в весенне-летний период 2018 года (Приложение 1).</w:t>
      </w:r>
    </w:p>
    <w:p w:rsidR="0054791A" w:rsidRDefault="0054791A" w:rsidP="0054791A">
      <w:pPr>
        <w:tabs>
          <w:tab w:val="left" w:pos="6190"/>
        </w:tabs>
        <w:ind w:left="-851" w:right="-284"/>
        <w:jc w:val="both"/>
        <w:rPr>
          <w:bCs/>
        </w:rPr>
      </w:pPr>
    </w:p>
    <w:p w:rsidR="0054791A" w:rsidRPr="0054791A" w:rsidRDefault="0054791A" w:rsidP="0054791A">
      <w:pPr>
        <w:tabs>
          <w:tab w:val="left" w:pos="6190"/>
        </w:tabs>
        <w:ind w:left="-851" w:right="-284"/>
        <w:jc w:val="both"/>
        <w:rPr>
          <w:bCs/>
        </w:rPr>
      </w:pPr>
      <w:r w:rsidRPr="0054791A">
        <w:rPr>
          <w:bCs/>
        </w:rPr>
        <w:t xml:space="preserve">2. </w:t>
      </w:r>
      <w:proofErr w:type="gramStart"/>
      <w:r w:rsidRPr="0054791A">
        <w:rPr>
          <w:bCs/>
        </w:rPr>
        <w:t>Контроль за</w:t>
      </w:r>
      <w:proofErr w:type="gramEnd"/>
      <w:r w:rsidRPr="0054791A">
        <w:rPr>
          <w:bCs/>
        </w:rPr>
        <w:t xml:space="preserve"> выполнением постановления оставляю за собой</w:t>
      </w:r>
      <w:r>
        <w:rPr>
          <w:bCs/>
        </w:rPr>
        <w:t>.</w:t>
      </w:r>
    </w:p>
    <w:p w:rsidR="0054791A" w:rsidRPr="0054791A" w:rsidRDefault="0054791A" w:rsidP="0054791A">
      <w:pPr>
        <w:tabs>
          <w:tab w:val="left" w:pos="6190"/>
        </w:tabs>
        <w:ind w:left="-851" w:right="-284"/>
        <w:jc w:val="both"/>
        <w:rPr>
          <w:bCs/>
        </w:rPr>
      </w:pPr>
    </w:p>
    <w:p w:rsidR="001012B9" w:rsidRPr="0054791A" w:rsidRDefault="001012B9" w:rsidP="00395994">
      <w:pPr>
        <w:tabs>
          <w:tab w:val="left" w:pos="6190"/>
        </w:tabs>
        <w:ind w:left="-851" w:right="-284"/>
        <w:rPr>
          <w:bCs/>
        </w:rPr>
      </w:pPr>
    </w:p>
    <w:p w:rsidR="00994C6B" w:rsidRPr="00395994" w:rsidRDefault="001012B9" w:rsidP="00395994">
      <w:pPr>
        <w:pStyle w:val="21"/>
        <w:ind w:left="-851" w:right="-284"/>
        <w:rPr>
          <w:sz w:val="24"/>
          <w:szCs w:val="24"/>
        </w:rPr>
      </w:pPr>
      <w:r w:rsidRPr="00395994">
        <w:rPr>
          <w:sz w:val="24"/>
          <w:szCs w:val="24"/>
        </w:rPr>
        <w:t xml:space="preserve">     </w:t>
      </w:r>
    </w:p>
    <w:p w:rsidR="00994C6B" w:rsidRPr="00395994" w:rsidRDefault="00994C6B" w:rsidP="00395994">
      <w:pPr>
        <w:pStyle w:val="21"/>
        <w:ind w:left="-851" w:right="-284"/>
        <w:rPr>
          <w:sz w:val="24"/>
          <w:szCs w:val="24"/>
        </w:rPr>
      </w:pPr>
    </w:p>
    <w:p w:rsidR="001012B9" w:rsidRPr="00395994" w:rsidRDefault="001012B9" w:rsidP="00395994">
      <w:pPr>
        <w:tabs>
          <w:tab w:val="left" w:pos="6190"/>
        </w:tabs>
        <w:ind w:left="-851" w:right="-284"/>
        <w:jc w:val="both"/>
      </w:pPr>
      <w:r w:rsidRPr="00395994">
        <w:t xml:space="preserve">Глава </w:t>
      </w:r>
      <w:proofErr w:type="spellStart"/>
      <w:r w:rsidRPr="00395994">
        <w:t>Табулгинского</w:t>
      </w:r>
      <w:proofErr w:type="spellEnd"/>
      <w:r w:rsidRPr="00395994">
        <w:t xml:space="preserve"> сельсовета</w:t>
      </w:r>
    </w:p>
    <w:p w:rsidR="001012B9" w:rsidRPr="00395994" w:rsidRDefault="001012B9" w:rsidP="00395994">
      <w:pPr>
        <w:tabs>
          <w:tab w:val="left" w:pos="6190"/>
        </w:tabs>
        <w:ind w:left="-851" w:right="-284"/>
        <w:jc w:val="both"/>
      </w:pPr>
      <w:r w:rsidRPr="00395994">
        <w:t xml:space="preserve">Чистоозерного района                                                </w:t>
      </w:r>
      <w:r w:rsidR="0054791A">
        <w:t xml:space="preserve">              </w:t>
      </w:r>
      <w:r w:rsidRPr="00395994">
        <w:t xml:space="preserve">                           </w:t>
      </w:r>
    </w:p>
    <w:p w:rsidR="001012B9" w:rsidRPr="00395994" w:rsidRDefault="0054791A" w:rsidP="00395994">
      <w:pPr>
        <w:tabs>
          <w:tab w:val="left" w:pos="6190"/>
        </w:tabs>
        <w:ind w:left="-851" w:right="-284"/>
        <w:jc w:val="both"/>
      </w:pPr>
      <w:r>
        <w:t xml:space="preserve">Новосибирской области                                                                    </w:t>
      </w:r>
      <w:proofErr w:type="spellStart"/>
      <w:r w:rsidRPr="0054791A">
        <w:t>П.П.Тилипенко</w:t>
      </w:r>
      <w:proofErr w:type="spellEnd"/>
    </w:p>
    <w:p w:rsidR="001012B9" w:rsidRPr="00395994" w:rsidRDefault="001012B9" w:rsidP="00395994">
      <w:pPr>
        <w:tabs>
          <w:tab w:val="left" w:pos="6190"/>
        </w:tabs>
        <w:ind w:left="-851" w:right="-284"/>
        <w:jc w:val="both"/>
        <w:rPr>
          <w:sz w:val="26"/>
          <w:szCs w:val="26"/>
        </w:rPr>
      </w:pPr>
    </w:p>
    <w:p w:rsidR="00994C6B" w:rsidRPr="00395994" w:rsidRDefault="00994C6B" w:rsidP="00994C6B">
      <w:pPr>
        <w:ind w:left="-1134" w:right="-284"/>
        <w:rPr>
          <w:sz w:val="26"/>
          <w:szCs w:val="26"/>
        </w:rPr>
      </w:pPr>
    </w:p>
    <w:p w:rsidR="00994C6B" w:rsidRDefault="00994C6B" w:rsidP="001012B9">
      <w:pPr>
        <w:pStyle w:val="2"/>
      </w:pPr>
    </w:p>
    <w:p w:rsidR="00994C6B" w:rsidRDefault="00994C6B" w:rsidP="00994C6B">
      <w:pPr>
        <w:pStyle w:val="2"/>
        <w:jc w:val="left"/>
      </w:pPr>
    </w:p>
    <w:p w:rsidR="0054791A" w:rsidRDefault="0054791A" w:rsidP="0054791A"/>
    <w:p w:rsidR="0054791A" w:rsidRDefault="0054791A" w:rsidP="0054791A"/>
    <w:p w:rsidR="0054791A" w:rsidRDefault="0054791A" w:rsidP="0054791A"/>
    <w:p w:rsidR="0054791A" w:rsidRDefault="0054791A" w:rsidP="0054791A"/>
    <w:p w:rsidR="0054791A" w:rsidRDefault="0054791A" w:rsidP="0054791A"/>
    <w:p w:rsidR="0054791A" w:rsidRDefault="0054791A" w:rsidP="0054791A"/>
    <w:p w:rsidR="0054791A" w:rsidRDefault="0054791A" w:rsidP="0054791A"/>
    <w:p w:rsidR="0054791A" w:rsidRDefault="0054791A" w:rsidP="0054791A"/>
    <w:p w:rsidR="0054791A" w:rsidRDefault="0054791A" w:rsidP="0054791A"/>
    <w:p w:rsidR="0054791A" w:rsidRDefault="0054791A" w:rsidP="0054791A"/>
    <w:p w:rsidR="0054791A" w:rsidRPr="0054791A" w:rsidRDefault="0054791A" w:rsidP="0054791A">
      <w:pPr>
        <w:rPr>
          <w:sz w:val="16"/>
          <w:szCs w:val="16"/>
        </w:rPr>
      </w:pPr>
      <w:r w:rsidRPr="0054791A">
        <w:rPr>
          <w:sz w:val="16"/>
          <w:szCs w:val="16"/>
        </w:rPr>
        <w:t>Исп.: Кузнецова Л.П.</w:t>
      </w:r>
    </w:p>
    <w:p w:rsidR="0054791A" w:rsidRPr="0054791A" w:rsidRDefault="0054791A" w:rsidP="0054791A">
      <w:pPr>
        <w:rPr>
          <w:sz w:val="16"/>
          <w:szCs w:val="16"/>
        </w:rPr>
      </w:pPr>
      <w:r w:rsidRPr="0054791A">
        <w:rPr>
          <w:sz w:val="16"/>
          <w:szCs w:val="16"/>
        </w:rPr>
        <w:t>93-766</w:t>
      </w:r>
    </w:p>
    <w:p w:rsidR="0054791A" w:rsidRDefault="0054791A" w:rsidP="0054791A"/>
    <w:p w:rsidR="0054791A" w:rsidRDefault="0054791A" w:rsidP="0054791A"/>
    <w:p w:rsidR="0054791A" w:rsidRDefault="0054791A" w:rsidP="0054791A"/>
    <w:p w:rsidR="0054791A" w:rsidRPr="0054791A" w:rsidRDefault="0054791A" w:rsidP="0054791A"/>
    <w:p w:rsidR="00395994" w:rsidRDefault="00395994" w:rsidP="001012B9">
      <w:pPr>
        <w:pStyle w:val="2"/>
        <w:rPr>
          <w:sz w:val="24"/>
          <w:szCs w:val="24"/>
        </w:rPr>
      </w:pPr>
    </w:p>
    <w:p w:rsidR="0054791A" w:rsidRPr="0054791A" w:rsidRDefault="0054791A" w:rsidP="0054791A">
      <w:pPr>
        <w:shd w:val="clear" w:color="auto" w:fill="FFFFFF"/>
        <w:jc w:val="right"/>
        <w:rPr>
          <w:sz w:val="18"/>
          <w:szCs w:val="18"/>
        </w:rPr>
      </w:pPr>
      <w:r w:rsidRPr="0054791A">
        <w:rPr>
          <w:sz w:val="18"/>
          <w:szCs w:val="18"/>
        </w:rPr>
        <w:t xml:space="preserve">Приложение </w:t>
      </w:r>
      <w:r w:rsidRPr="0054791A">
        <w:rPr>
          <w:sz w:val="18"/>
          <w:szCs w:val="18"/>
        </w:rPr>
        <w:br/>
      </w:r>
      <w:r w:rsidRPr="0054791A">
        <w:rPr>
          <w:sz w:val="18"/>
          <w:szCs w:val="18"/>
        </w:rPr>
        <w:t>к постановлению</w:t>
      </w:r>
      <w:r>
        <w:rPr>
          <w:sz w:val="18"/>
          <w:szCs w:val="18"/>
        </w:rPr>
        <w:t xml:space="preserve"> Главы администрации</w:t>
      </w:r>
    </w:p>
    <w:p w:rsidR="0054791A" w:rsidRPr="0054791A" w:rsidRDefault="0054791A" w:rsidP="0054791A">
      <w:pPr>
        <w:shd w:val="clear" w:color="auto" w:fill="FFFFFF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Табулгинского</w:t>
      </w:r>
      <w:proofErr w:type="spellEnd"/>
      <w:r>
        <w:rPr>
          <w:sz w:val="18"/>
          <w:szCs w:val="18"/>
        </w:rPr>
        <w:t xml:space="preserve"> сельсовета</w:t>
      </w:r>
    </w:p>
    <w:p w:rsidR="0054791A" w:rsidRPr="0054791A" w:rsidRDefault="0054791A" w:rsidP="0054791A">
      <w:pPr>
        <w:shd w:val="clear" w:color="auto" w:fill="FFFFFF"/>
        <w:jc w:val="right"/>
        <w:rPr>
          <w:sz w:val="18"/>
          <w:szCs w:val="18"/>
        </w:rPr>
      </w:pPr>
      <w:r w:rsidRPr="0054791A">
        <w:rPr>
          <w:sz w:val="18"/>
          <w:szCs w:val="18"/>
        </w:rPr>
        <w:t>от 0</w:t>
      </w:r>
      <w:r>
        <w:rPr>
          <w:sz w:val="18"/>
          <w:szCs w:val="18"/>
        </w:rPr>
        <w:t>2</w:t>
      </w:r>
      <w:r w:rsidRPr="0054791A">
        <w:rPr>
          <w:sz w:val="18"/>
          <w:szCs w:val="18"/>
        </w:rPr>
        <w:t>.0</w:t>
      </w:r>
      <w:r>
        <w:rPr>
          <w:sz w:val="18"/>
          <w:szCs w:val="18"/>
        </w:rPr>
        <w:t>3</w:t>
      </w:r>
      <w:r w:rsidRPr="0054791A">
        <w:rPr>
          <w:sz w:val="18"/>
          <w:szCs w:val="18"/>
        </w:rPr>
        <w:t xml:space="preserve">.2018 № </w:t>
      </w:r>
      <w:r>
        <w:rPr>
          <w:sz w:val="18"/>
          <w:szCs w:val="18"/>
        </w:rPr>
        <w:t>15а</w:t>
      </w:r>
    </w:p>
    <w:p w:rsidR="0054791A" w:rsidRPr="0054791A" w:rsidRDefault="0054791A" w:rsidP="0054791A">
      <w:pPr>
        <w:shd w:val="clear" w:color="auto" w:fill="FFFFFF"/>
        <w:rPr>
          <w:sz w:val="26"/>
          <w:szCs w:val="26"/>
        </w:rPr>
      </w:pPr>
    </w:p>
    <w:p w:rsidR="0054791A" w:rsidRDefault="0054791A" w:rsidP="0054791A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54791A" w:rsidRPr="0054791A" w:rsidRDefault="0054791A" w:rsidP="0054791A">
      <w:pPr>
        <w:shd w:val="clear" w:color="auto" w:fill="FFFFFF"/>
        <w:jc w:val="center"/>
        <w:rPr>
          <w:sz w:val="26"/>
          <w:szCs w:val="26"/>
        </w:rPr>
      </w:pPr>
      <w:r w:rsidRPr="0054791A">
        <w:rPr>
          <w:b/>
          <w:bCs/>
          <w:sz w:val="26"/>
          <w:szCs w:val="26"/>
        </w:rPr>
        <w:t>План</w:t>
      </w:r>
    </w:p>
    <w:p w:rsidR="0054791A" w:rsidRPr="0054791A" w:rsidRDefault="0054791A" w:rsidP="0054791A">
      <w:pPr>
        <w:shd w:val="clear" w:color="auto" w:fill="FFFFFF"/>
        <w:jc w:val="center"/>
        <w:rPr>
          <w:sz w:val="26"/>
          <w:szCs w:val="26"/>
        </w:rPr>
      </w:pPr>
      <w:r w:rsidRPr="0054791A">
        <w:rPr>
          <w:b/>
          <w:bCs/>
          <w:sz w:val="26"/>
          <w:szCs w:val="26"/>
        </w:rPr>
        <w:t xml:space="preserve">мероприятий по обеспечению пожарной безопасности на территории </w:t>
      </w:r>
      <w:proofErr w:type="spellStart"/>
      <w:r>
        <w:rPr>
          <w:b/>
          <w:bCs/>
          <w:sz w:val="26"/>
          <w:szCs w:val="26"/>
        </w:rPr>
        <w:t>Табулгинского</w:t>
      </w:r>
      <w:proofErr w:type="spellEnd"/>
      <w:r>
        <w:rPr>
          <w:b/>
          <w:bCs/>
          <w:sz w:val="26"/>
          <w:szCs w:val="26"/>
        </w:rPr>
        <w:t xml:space="preserve"> МО</w:t>
      </w:r>
      <w:r w:rsidRPr="0054791A">
        <w:rPr>
          <w:b/>
          <w:bCs/>
          <w:sz w:val="26"/>
          <w:szCs w:val="26"/>
        </w:rPr>
        <w:t xml:space="preserve"> в весенне-летний период 2018 года</w:t>
      </w:r>
    </w:p>
    <w:p w:rsidR="0054791A" w:rsidRPr="0054791A" w:rsidRDefault="0054791A" w:rsidP="0054791A">
      <w:pPr>
        <w:shd w:val="clear" w:color="auto" w:fill="FFFFFF"/>
        <w:rPr>
          <w:sz w:val="26"/>
          <w:szCs w:val="26"/>
        </w:rPr>
      </w:pPr>
    </w:p>
    <w:tbl>
      <w:tblPr>
        <w:tblW w:w="10785" w:type="dxa"/>
        <w:tblInd w:w="-9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4"/>
        <w:gridCol w:w="5504"/>
        <w:gridCol w:w="2125"/>
        <w:gridCol w:w="2352"/>
      </w:tblGrid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  <w:jc w:val="center"/>
            </w:pPr>
            <w:r w:rsidRPr="0054791A">
              <w:t xml:space="preserve">№ </w:t>
            </w:r>
            <w:proofErr w:type="gramStart"/>
            <w:r w:rsidRPr="0054791A">
              <w:t>п</w:t>
            </w:r>
            <w:proofErr w:type="gramEnd"/>
            <w:r w:rsidRPr="0054791A"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  <w:jc w:val="center"/>
            </w:pPr>
            <w:r w:rsidRPr="0054791A">
              <w:t>Наименование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  <w:jc w:val="center"/>
            </w:pPr>
            <w:r w:rsidRPr="0054791A">
              <w:t>Срок выполнения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  <w:jc w:val="center"/>
            </w:pPr>
            <w:proofErr w:type="gramStart"/>
            <w:r w:rsidRPr="0054791A">
              <w:t>Ответственный</w:t>
            </w:r>
            <w:proofErr w:type="gramEnd"/>
            <w:r w:rsidRPr="0054791A">
              <w:t xml:space="preserve"> за выполнение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 xml:space="preserve">Провести заседание </w:t>
            </w:r>
            <w:r>
              <w:t>Комиссии по ЧС и пожарной безопасности</w:t>
            </w:r>
            <w:r w:rsidRPr="0054791A">
              <w:t xml:space="preserve"> </w:t>
            </w:r>
            <w:r>
              <w:t xml:space="preserve">администрации </w:t>
            </w:r>
            <w:proofErr w:type="spellStart"/>
            <w:r>
              <w:t>Табулгинского</w:t>
            </w:r>
            <w:proofErr w:type="spellEnd"/>
            <w:r>
              <w:t xml:space="preserve"> сельсовета</w:t>
            </w:r>
            <w:r w:rsidRPr="0054791A">
              <w:t xml:space="preserve"> по вопросу обеспечения пожарной безопасности на территории поселения в весенне-летний период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>
              <w:t>13</w:t>
            </w:r>
            <w:r w:rsidRPr="0054791A">
              <w:t>.0</w:t>
            </w:r>
            <w:r>
              <w:t>3</w:t>
            </w:r>
            <w:r w:rsidRPr="0054791A">
              <w:t>.2018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 xml:space="preserve">Председатель </w:t>
            </w:r>
            <w:r>
              <w:t>комиссии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 xml:space="preserve">Организовать ремонт неисправных противопожарных </w:t>
            </w:r>
            <w:proofErr w:type="spellStart"/>
            <w:r w:rsidRPr="0054791A">
              <w:t>водоисточников</w:t>
            </w:r>
            <w:proofErr w:type="spellEnd"/>
            <w:r w:rsidRPr="0054791A">
              <w:t xml:space="preserve"> в населенных пункта</w:t>
            </w:r>
            <w:r>
              <w:t>х, а также оборудование подъездов</w:t>
            </w:r>
            <w:r w:rsidRPr="0054791A">
              <w:t xml:space="preserve"> к имеющимся открытым водоёмам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>
              <w:t>д</w:t>
            </w:r>
            <w:r w:rsidRPr="0054791A">
              <w:t>о 10.05.2018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Глава поселения, зам. главы администрации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Организовать проведение работ по опашке населенных пунктов, к которым примыкают лесные массивы на границах населенных пунктов, вырубке сухостоя и созданию противопожарных минерализованных полос на границе лесных массивов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>
              <w:t>д</w:t>
            </w:r>
            <w:r w:rsidRPr="0054791A">
              <w:t>о 15.05.2018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Глава поселения, зам. главы администрации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Определить порядок оповещения жителей населенных пунктов о пожаре, прибытия и действий на пожаре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>
              <w:t>д</w:t>
            </w:r>
            <w:r w:rsidRPr="0054791A">
              <w:t>о 15.04.2018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Глава поселения, зам. главы администрации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При угрозе распространения лесного пожара организовать круглосуточное дежурство (патрулирование) населения в населенных пунктах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>
              <w:t>д</w:t>
            </w:r>
            <w:r w:rsidRPr="0054791A">
              <w:t>о 30.05.2018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Глава поселения, зам. главы администрации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Default="0054791A" w:rsidP="0054791A">
            <w:pPr>
              <w:spacing w:after="225"/>
            </w:pPr>
            <w:r w:rsidRPr="0054791A">
              <w:t>Организовать на собраниях с населением работу по изучению правил пожарной безопасности и действий при угрозе и возникновении чрезвычайных ситуаций, организовать распространение памяток и листовок о мерах пожарной безопасности</w:t>
            </w:r>
          </w:p>
          <w:p w:rsidR="0046094D" w:rsidRPr="0054791A" w:rsidRDefault="00DF658E" w:rsidP="0054791A">
            <w:pPr>
              <w:spacing w:after="225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>
              <w:t>д</w:t>
            </w:r>
            <w:r w:rsidRPr="0054791A">
              <w:t>о 01.05.2018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Глава посел</w:t>
            </w:r>
            <w:r>
              <w:t>ения, зам. главы администрации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Организовать очистку территории вокруг жилых домов и надворных построек от сгораемого мусора в населенных пунктах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>
              <w:t>д</w:t>
            </w:r>
            <w:r w:rsidRPr="0054791A">
              <w:t>о 01.05.2018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Глава поселения, зам. главы администрации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Уточнить в организациях наличие инженерной и другой специальной техники, которую можно привлекать к тушению лесных пожаров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>
              <w:t>д</w:t>
            </w:r>
            <w:r w:rsidRPr="0054791A">
              <w:t>о 20.04.2018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Глава поселения, зам. главы администрации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Организовать проведение противопожарных инструктажей с нанимателями, арендаторами и собственниками жилых помещений, собраний с жильцами жилых домов, распространение памяток о мерах пожарной безопасности в жилье, лесу и действиях в случае угрозы распространения лесных пожаров на населенные пункты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>
              <w:t>д</w:t>
            </w:r>
            <w:r w:rsidRPr="0054791A">
              <w:t>о 01.05.2018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Глава поселения, зам. главы администрации</w:t>
            </w:r>
          </w:p>
        </w:tc>
      </w:tr>
      <w:tr w:rsidR="0054791A" w:rsidRPr="0054791A" w:rsidTr="00A772F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DF658E">
            <w:pPr>
              <w:spacing w:after="225"/>
            </w:pPr>
            <w:r w:rsidRPr="0054791A">
              <w:t>1</w:t>
            </w:r>
            <w:r w:rsidR="00DF658E">
              <w:t>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 xml:space="preserve">Организовать </w:t>
            </w:r>
            <w:proofErr w:type="gramStart"/>
            <w:r w:rsidRPr="0054791A">
              <w:t>при установлении сложной обстановки с лесными пожарами в соответствии с законодательством ввод на соответствующих территориях</w:t>
            </w:r>
            <w:proofErr w:type="gramEnd"/>
            <w:r w:rsidRPr="0054791A">
              <w:t xml:space="preserve"> особого противопожарного режима и дополнительных требований к пожарной безопасности для населения и организаций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46094D" w:rsidRPr="0054791A" w:rsidRDefault="0054791A" w:rsidP="0054791A">
            <w:pPr>
              <w:spacing w:after="225"/>
            </w:pPr>
            <w:r w:rsidRPr="0054791A">
              <w:t>Глава поселения, зам. главы администрации</w:t>
            </w:r>
          </w:p>
        </w:tc>
      </w:tr>
    </w:tbl>
    <w:p w:rsidR="0054791A" w:rsidRPr="0054791A" w:rsidRDefault="0054791A" w:rsidP="0054791A">
      <w:pPr>
        <w:spacing w:after="200" w:line="276" w:lineRule="auto"/>
        <w:rPr>
          <w:rFonts w:eastAsia="Calibri"/>
          <w:lang w:eastAsia="en-US"/>
        </w:rPr>
      </w:pPr>
    </w:p>
    <w:p w:rsidR="00092F5E" w:rsidRPr="0054791A" w:rsidRDefault="00092F5E"/>
    <w:sectPr w:rsidR="00092F5E" w:rsidRPr="0054791A" w:rsidSect="00395994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F1D27"/>
    <w:multiLevelType w:val="hybridMultilevel"/>
    <w:tmpl w:val="EDC06EBA"/>
    <w:lvl w:ilvl="0" w:tplc="0CEAE90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6D5DB3"/>
    <w:multiLevelType w:val="hybridMultilevel"/>
    <w:tmpl w:val="0A1C416C"/>
    <w:lvl w:ilvl="0" w:tplc="E842D81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2B9"/>
    <w:rsid w:val="00006B05"/>
    <w:rsid w:val="000107F1"/>
    <w:rsid w:val="00016CAE"/>
    <w:rsid w:val="00027C19"/>
    <w:rsid w:val="00092F5E"/>
    <w:rsid w:val="000E3EB1"/>
    <w:rsid w:val="000E4C1E"/>
    <w:rsid w:val="001012B9"/>
    <w:rsid w:val="001114E4"/>
    <w:rsid w:val="00151DF4"/>
    <w:rsid w:val="001F2059"/>
    <w:rsid w:val="002015BD"/>
    <w:rsid w:val="002032A7"/>
    <w:rsid w:val="002340AF"/>
    <w:rsid w:val="00234303"/>
    <w:rsid w:val="002B2BB7"/>
    <w:rsid w:val="00300060"/>
    <w:rsid w:val="0032042F"/>
    <w:rsid w:val="00334288"/>
    <w:rsid w:val="00395994"/>
    <w:rsid w:val="003E619D"/>
    <w:rsid w:val="0044759D"/>
    <w:rsid w:val="004730A0"/>
    <w:rsid w:val="00480B29"/>
    <w:rsid w:val="004A2C08"/>
    <w:rsid w:val="004B6584"/>
    <w:rsid w:val="004E0A66"/>
    <w:rsid w:val="004E14B1"/>
    <w:rsid w:val="005161F1"/>
    <w:rsid w:val="0054791A"/>
    <w:rsid w:val="0055439B"/>
    <w:rsid w:val="005E040B"/>
    <w:rsid w:val="00603E55"/>
    <w:rsid w:val="00616333"/>
    <w:rsid w:val="00685C46"/>
    <w:rsid w:val="00694AC7"/>
    <w:rsid w:val="00694B32"/>
    <w:rsid w:val="006C6840"/>
    <w:rsid w:val="006F0423"/>
    <w:rsid w:val="00782C9F"/>
    <w:rsid w:val="007E4E13"/>
    <w:rsid w:val="007F707B"/>
    <w:rsid w:val="0086503F"/>
    <w:rsid w:val="0090280D"/>
    <w:rsid w:val="009854B3"/>
    <w:rsid w:val="00994C6B"/>
    <w:rsid w:val="00A21C6A"/>
    <w:rsid w:val="00A621CF"/>
    <w:rsid w:val="00A81406"/>
    <w:rsid w:val="00B04012"/>
    <w:rsid w:val="00B05EA1"/>
    <w:rsid w:val="00B06DF5"/>
    <w:rsid w:val="00B737A3"/>
    <w:rsid w:val="00BF6445"/>
    <w:rsid w:val="00C335CF"/>
    <w:rsid w:val="00D85972"/>
    <w:rsid w:val="00DC5C7E"/>
    <w:rsid w:val="00DF658E"/>
    <w:rsid w:val="00E06A9E"/>
    <w:rsid w:val="00E22AE4"/>
    <w:rsid w:val="00E44A28"/>
    <w:rsid w:val="00E61F6B"/>
    <w:rsid w:val="00F3110C"/>
    <w:rsid w:val="00F319DC"/>
    <w:rsid w:val="00F8366F"/>
    <w:rsid w:val="00FE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12B9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012B9"/>
    <w:pPr>
      <w:keepNext/>
      <w:tabs>
        <w:tab w:val="left" w:pos="6190"/>
      </w:tabs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12B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1012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1012B9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1012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1012B9"/>
    <w:pPr>
      <w:tabs>
        <w:tab w:val="left" w:pos="6190"/>
      </w:tabs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1012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0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4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20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Пользователь Windows</cp:lastModifiedBy>
  <cp:revision>5</cp:revision>
  <cp:lastPrinted>2018-04-05T02:39:00Z</cp:lastPrinted>
  <dcterms:created xsi:type="dcterms:W3CDTF">2017-03-27T04:05:00Z</dcterms:created>
  <dcterms:modified xsi:type="dcterms:W3CDTF">2018-04-05T02:40:00Z</dcterms:modified>
</cp:coreProperties>
</file>