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6EE" w:rsidRDefault="006446EE" w:rsidP="006446EE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446EE" w:rsidTr="003A7637">
        <w:tc>
          <w:tcPr>
            <w:tcW w:w="4785" w:type="dxa"/>
          </w:tcPr>
          <w:p w:rsidR="006446EE" w:rsidRPr="00E9677E" w:rsidRDefault="006446EE" w:rsidP="006446EE">
            <w:pPr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СОГЛАСОВАНО:</w:t>
            </w:r>
          </w:p>
          <w:p w:rsidR="006446EE" w:rsidRPr="00E9677E" w:rsidRDefault="0067087F" w:rsidP="006446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ГУ – УПФР в г.Татарске </w:t>
            </w:r>
            <w:r w:rsidR="006446EE" w:rsidRPr="00E9677E"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3A7637" w:rsidRPr="00E9677E" w:rsidRDefault="0067087F" w:rsidP="006446E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(межрайонное) руководитель клиентской службы</w:t>
            </w:r>
            <w:r w:rsidR="003A7637" w:rsidRPr="00E9677E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A7637" w:rsidRPr="00E9677E" w:rsidRDefault="003A7637" w:rsidP="006446EE">
            <w:pPr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 xml:space="preserve">__________ </w:t>
            </w:r>
            <w:r w:rsidR="00207111">
              <w:rPr>
                <w:rFonts w:ascii="Arial" w:hAnsi="Arial" w:cs="Arial"/>
                <w:sz w:val="20"/>
                <w:szCs w:val="20"/>
              </w:rPr>
              <w:t>Г.В.Кузнецова</w:t>
            </w:r>
          </w:p>
          <w:p w:rsidR="003A7637" w:rsidRPr="00E9677E" w:rsidRDefault="003A7637" w:rsidP="006446EE">
            <w:pPr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«__» ___________ 20__ г</w:t>
            </w:r>
          </w:p>
          <w:p w:rsidR="006446EE" w:rsidRPr="00E9677E" w:rsidRDefault="006446EE" w:rsidP="006446E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6" w:type="dxa"/>
          </w:tcPr>
          <w:p w:rsidR="006446EE" w:rsidRPr="00E9677E" w:rsidRDefault="006446EE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СОГЛАСОВАНО:</w:t>
            </w:r>
          </w:p>
          <w:p w:rsidR="006446EE" w:rsidRPr="00E9677E" w:rsidRDefault="006446EE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 xml:space="preserve">Государственное учреждение – Новосибирское региональное отделение фонда социального страхования Российской Федерации 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Филиал №23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Директор: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________ С.А Огнева</w:t>
            </w:r>
          </w:p>
          <w:p w:rsidR="003A7637" w:rsidRPr="00E9677E" w:rsidRDefault="003A7637" w:rsidP="006446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9677E">
              <w:rPr>
                <w:rFonts w:ascii="Arial" w:hAnsi="Arial" w:cs="Arial"/>
                <w:sz w:val="20"/>
                <w:szCs w:val="20"/>
              </w:rPr>
              <w:t>«___» ___________ 20__ г</w:t>
            </w:r>
          </w:p>
        </w:tc>
      </w:tr>
    </w:tbl>
    <w:p w:rsidR="006446EE" w:rsidRDefault="006446EE" w:rsidP="006446EE">
      <w:pPr>
        <w:jc w:val="center"/>
        <w:rPr>
          <w:rFonts w:ascii="Arial" w:hAnsi="Arial" w:cs="Arial"/>
          <w:b/>
          <w:sz w:val="28"/>
          <w:szCs w:val="28"/>
        </w:rPr>
      </w:pPr>
    </w:p>
    <w:p w:rsidR="0021748D" w:rsidRDefault="0021748D" w:rsidP="0021748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ГЛАВА </w:t>
      </w:r>
    </w:p>
    <w:p w:rsidR="0021748D" w:rsidRDefault="0021748D" w:rsidP="0021748D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ТАБУЛГИНСКОГО СЕЛЬСОВЕТА </w:t>
      </w:r>
      <w:r>
        <w:rPr>
          <w:rFonts w:ascii="Times New Roman" w:hAnsi="Times New Roman" w:cs="Times New Roman"/>
          <w:b/>
          <w:sz w:val="26"/>
          <w:szCs w:val="26"/>
        </w:rPr>
        <w:br/>
        <w:t>ЧИСТООЗЕРНОГО РАЙОНА</w:t>
      </w:r>
      <w:r>
        <w:rPr>
          <w:rFonts w:ascii="Times New Roman" w:hAnsi="Times New Roman" w:cs="Times New Roman"/>
          <w:b/>
          <w:sz w:val="26"/>
          <w:szCs w:val="26"/>
        </w:rPr>
        <w:br/>
        <w:t>НОВОСИБИРСКОЙ ОБЛАСТИ</w:t>
      </w:r>
    </w:p>
    <w:p w:rsidR="0021748D" w:rsidRDefault="0021748D" w:rsidP="0021748D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1748D" w:rsidRDefault="0021748D" w:rsidP="0021748D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21748D" w:rsidRDefault="008E25A6" w:rsidP="0021748D">
      <w:pPr>
        <w:ind w:left="-851" w:righ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от </w:t>
      </w:r>
      <w:r w:rsidR="0021748D">
        <w:rPr>
          <w:rFonts w:ascii="Times New Roman" w:hAnsi="Times New Roman" w:cs="Times New Roman"/>
          <w:sz w:val="26"/>
          <w:szCs w:val="26"/>
        </w:rPr>
        <w:t>01.02.201</w:t>
      </w:r>
      <w:r>
        <w:rPr>
          <w:rFonts w:ascii="Times New Roman" w:hAnsi="Times New Roman" w:cs="Times New Roman"/>
          <w:sz w:val="26"/>
          <w:szCs w:val="26"/>
        </w:rPr>
        <w:t>9</w:t>
      </w:r>
      <w:r w:rsidR="0021748D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№ 1</w:t>
      </w:r>
      <w:r>
        <w:rPr>
          <w:rFonts w:ascii="Times New Roman" w:hAnsi="Times New Roman" w:cs="Times New Roman"/>
          <w:sz w:val="26"/>
          <w:szCs w:val="26"/>
        </w:rPr>
        <w:t>3</w:t>
      </w:r>
    </w:p>
    <w:p w:rsidR="0021748D" w:rsidRDefault="0021748D" w:rsidP="0021748D">
      <w:pPr>
        <w:ind w:left="-851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Об утверждении стоимости услуг, предоставляемых согласно гарантированному перечню услуг по погребению на территории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Табулгинского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сельсовета </w:t>
      </w:r>
      <w:r>
        <w:rPr>
          <w:rFonts w:ascii="Times New Roman" w:hAnsi="Times New Roman" w:cs="Times New Roman"/>
          <w:b/>
          <w:sz w:val="26"/>
          <w:szCs w:val="26"/>
        </w:rPr>
        <w:br/>
        <w:t>Чистоозерного района Новосибирской области с 01.02.201</w:t>
      </w:r>
      <w:r w:rsidR="008E25A6">
        <w:rPr>
          <w:rFonts w:ascii="Times New Roman" w:hAnsi="Times New Roman" w:cs="Times New Roman"/>
          <w:b/>
          <w:sz w:val="26"/>
          <w:szCs w:val="26"/>
        </w:rPr>
        <w:t>9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года</w:t>
      </w:r>
    </w:p>
    <w:p w:rsidR="0021748D" w:rsidRDefault="0021748D" w:rsidP="0021748D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В соответствии со статьями 9,12 Федерального закона от 12.01.1996. № 8-ФЗ (в редакции 28.07.2012) «О погребении и похоронном деле», руководствуясь уставом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</w:t>
      </w:r>
    </w:p>
    <w:p w:rsidR="0021748D" w:rsidRDefault="0021748D" w:rsidP="0021748D">
      <w:pPr>
        <w:spacing w:after="0"/>
        <w:ind w:left="-851" w:right="-284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 о с т а н о в л я ю:</w:t>
      </w:r>
    </w:p>
    <w:p w:rsidR="0021748D" w:rsidRDefault="0021748D" w:rsidP="0021748D">
      <w:pPr>
        <w:spacing w:after="0"/>
        <w:ind w:left="-851" w:right="-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1748D" w:rsidRDefault="0021748D" w:rsidP="0021748D">
      <w:pPr>
        <w:spacing w:after="0"/>
        <w:ind w:left="-851" w:righ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1.Утвердить стоимость гарантированного перечня услуг по погребению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с 01.02.201</w:t>
      </w:r>
      <w:r w:rsidR="008E25A6">
        <w:rPr>
          <w:rFonts w:ascii="Times New Roman" w:hAnsi="Times New Roman" w:cs="Times New Roman"/>
          <w:sz w:val="26"/>
          <w:szCs w:val="26"/>
        </w:rPr>
        <w:t xml:space="preserve">9 года </w:t>
      </w:r>
      <w:r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8E25A6">
        <w:rPr>
          <w:rFonts w:ascii="Times New Roman" w:hAnsi="Times New Roman" w:cs="Times New Roman"/>
          <w:sz w:val="26"/>
          <w:szCs w:val="26"/>
        </w:rPr>
        <w:t>7135</w:t>
      </w:r>
      <w:r>
        <w:rPr>
          <w:rFonts w:ascii="Times New Roman" w:hAnsi="Times New Roman" w:cs="Times New Roman"/>
          <w:sz w:val="26"/>
          <w:szCs w:val="26"/>
        </w:rPr>
        <w:t>,</w:t>
      </w:r>
      <w:r w:rsidR="008E25A6">
        <w:rPr>
          <w:rFonts w:ascii="Times New Roman" w:hAnsi="Times New Roman" w:cs="Times New Roman"/>
          <w:sz w:val="26"/>
          <w:szCs w:val="26"/>
        </w:rPr>
        <w:t xml:space="preserve">76 </w:t>
      </w:r>
      <w:r>
        <w:rPr>
          <w:rFonts w:ascii="Times New Roman" w:hAnsi="Times New Roman" w:cs="Times New Roman"/>
          <w:sz w:val="26"/>
          <w:szCs w:val="26"/>
        </w:rPr>
        <w:t>(приложение №1).</w:t>
      </w:r>
    </w:p>
    <w:p w:rsidR="0021748D" w:rsidRDefault="0021748D" w:rsidP="0021748D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2.Утвердить стоимость гарантированного перечня услуг по погребению умерших, не имеющих супруга, близких родственников, законного представителя или иных лиц, взявших на себя обязанности по погребению умершего,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 с 01.02.201</w:t>
      </w:r>
      <w:r w:rsidR="008E25A6">
        <w:rPr>
          <w:rFonts w:ascii="Times New Roman" w:hAnsi="Times New Roman" w:cs="Times New Roman"/>
          <w:sz w:val="26"/>
          <w:szCs w:val="26"/>
        </w:rPr>
        <w:t>9 года в сумме 7433,09</w:t>
      </w:r>
      <w:r>
        <w:rPr>
          <w:rFonts w:ascii="Times New Roman" w:hAnsi="Times New Roman" w:cs="Times New Roman"/>
          <w:sz w:val="26"/>
          <w:szCs w:val="26"/>
        </w:rPr>
        <w:t xml:space="preserve"> (приложение №2).</w:t>
      </w:r>
    </w:p>
    <w:p w:rsidR="0021748D" w:rsidRDefault="0021748D" w:rsidP="0021748D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3. Постановление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№ </w:t>
      </w:r>
      <w:r w:rsidR="008E25A6">
        <w:rPr>
          <w:rFonts w:ascii="Times New Roman" w:hAnsi="Times New Roman" w:cs="Times New Roman"/>
          <w:sz w:val="26"/>
          <w:szCs w:val="26"/>
        </w:rPr>
        <w:t>15</w:t>
      </w:r>
      <w:r>
        <w:rPr>
          <w:rFonts w:ascii="Times New Roman" w:hAnsi="Times New Roman" w:cs="Times New Roman"/>
          <w:sz w:val="26"/>
          <w:szCs w:val="26"/>
        </w:rPr>
        <w:t xml:space="preserve"> от </w:t>
      </w:r>
      <w:r w:rsidR="008E25A6">
        <w:rPr>
          <w:rFonts w:ascii="Times New Roman" w:hAnsi="Times New Roman" w:cs="Times New Roman"/>
          <w:sz w:val="26"/>
          <w:szCs w:val="26"/>
        </w:rPr>
        <w:t>01.02.2018</w:t>
      </w:r>
      <w:r>
        <w:rPr>
          <w:rFonts w:ascii="Times New Roman" w:hAnsi="Times New Roman" w:cs="Times New Roman"/>
          <w:sz w:val="26"/>
          <w:szCs w:val="26"/>
        </w:rPr>
        <w:t>г</w:t>
      </w:r>
      <w:r w:rsidR="008E25A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стоимости услуг, предоставляемых согласно гарантированному перечню услуг по погребению на 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Чистоозерного района Новосибирской области</w:t>
      </w:r>
      <w:r w:rsidR="008E25A6">
        <w:rPr>
          <w:rFonts w:ascii="Times New Roman" w:hAnsi="Times New Roman" w:cs="Times New Roman"/>
          <w:sz w:val="26"/>
          <w:szCs w:val="26"/>
        </w:rPr>
        <w:t xml:space="preserve"> с 01.01.2018 года</w:t>
      </w:r>
      <w:r>
        <w:rPr>
          <w:rFonts w:ascii="Times New Roman" w:hAnsi="Times New Roman" w:cs="Times New Roman"/>
          <w:sz w:val="26"/>
          <w:szCs w:val="26"/>
        </w:rPr>
        <w:t>», признать утратившим силу.</w:t>
      </w:r>
    </w:p>
    <w:p w:rsidR="0021748D" w:rsidRDefault="0021748D" w:rsidP="0021748D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4.Опубликовать данное постановление в официальном периодичном печатном издании «Муниципальные </w:t>
      </w:r>
      <w:r w:rsidR="008E25A6">
        <w:rPr>
          <w:rFonts w:ascii="Times New Roman" w:hAnsi="Times New Roman" w:cs="Times New Roman"/>
          <w:sz w:val="26"/>
          <w:szCs w:val="26"/>
        </w:rPr>
        <w:t xml:space="preserve">вести» </w:t>
      </w:r>
      <w:proofErr w:type="spellStart"/>
      <w:r w:rsidR="008E25A6"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 w:rsidR="008E25A6">
        <w:rPr>
          <w:rFonts w:ascii="Times New Roman" w:hAnsi="Times New Roman" w:cs="Times New Roman"/>
          <w:sz w:val="26"/>
          <w:szCs w:val="26"/>
        </w:rPr>
        <w:t xml:space="preserve"> сельсовета и на официальном сайте </w:t>
      </w:r>
      <w:proofErr w:type="spellStart"/>
      <w:r w:rsidR="008E25A6"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 w:rsidR="008E25A6">
        <w:rPr>
          <w:rFonts w:ascii="Times New Roman" w:hAnsi="Times New Roman" w:cs="Times New Roman"/>
          <w:sz w:val="26"/>
          <w:szCs w:val="26"/>
        </w:rPr>
        <w:t xml:space="preserve"> сельсовета.</w:t>
      </w:r>
    </w:p>
    <w:p w:rsidR="0021748D" w:rsidRDefault="0021748D" w:rsidP="0021748D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5.Настоящее постановление вступает в силу с момента подписания.       </w:t>
      </w:r>
    </w:p>
    <w:p w:rsidR="0021748D" w:rsidRDefault="0021748D" w:rsidP="0021748D">
      <w:pPr>
        <w:spacing w:after="0"/>
        <w:ind w:left="-851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6.Контроль за исполнения данного постановления оставляю за собой.</w:t>
      </w:r>
    </w:p>
    <w:p w:rsidR="0021748D" w:rsidRDefault="0021748D" w:rsidP="0021748D">
      <w:pPr>
        <w:spacing w:after="0"/>
        <w:ind w:right="-284"/>
        <w:rPr>
          <w:rFonts w:ascii="Times New Roman" w:hAnsi="Times New Roman" w:cs="Times New Roman"/>
          <w:sz w:val="26"/>
          <w:szCs w:val="26"/>
        </w:rPr>
      </w:pPr>
    </w:p>
    <w:p w:rsidR="0021748D" w:rsidRDefault="0021748D" w:rsidP="0021748D">
      <w:pPr>
        <w:spacing w:after="0"/>
        <w:ind w:right="-284"/>
        <w:rPr>
          <w:rFonts w:ascii="Times New Roman" w:hAnsi="Times New Roman" w:cs="Times New Roman"/>
          <w:sz w:val="26"/>
          <w:szCs w:val="26"/>
        </w:rPr>
      </w:pPr>
    </w:p>
    <w:p w:rsidR="0021748D" w:rsidRDefault="0021748D" w:rsidP="0021748D">
      <w:pPr>
        <w:spacing w:after="0"/>
        <w:ind w:left="-851" w:righ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П.П.Тилипенко</w:t>
      </w:r>
      <w:proofErr w:type="spellEnd"/>
    </w:p>
    <w:p w:rsidR="0021748D" w:rsidRDefault="0021748D" w:rsidP="0021748D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</w:t>
      </w:r>
    </w:p>
    <w:p w:rsidR="0021748D" w:rsidRDefault="0021748D" w:rsidP="0021748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1748D" w:rsidRDefault="0021748D" w:rsidP="0021748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1748D" w:rsidRDefault="0021748D" w:rsidP="0021748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21748D" w:rsidRDefault="0021748D" w:rsidP="0021748D"/>
    <w:tbl>
      <w:tblPr>
        <w:tblW w:w="9606" w:type="dxa"/>
        <w:tblLook w:val="00A0" w:firstRow="1" w:lastRow="0" w:firstColumn="1" w:lastColumn="0" w:noHBand="0" w:noVBand="0"/>
      </w:tblPr>
      <w:tblGrid>
        <w:gridCol w:w="9606"/>
      </w:tblGrid>
      <w:tr w:rsidR="0021748D" w:rsidTr="0021748D">
        <w:tc>
          <w:tcPr>
            <w:tcW w:w="9606" w:type="dxa"/>
          </w:tcPr>
          <w:p w:rsidR="0021748D" w:rsidRDefault="0021748D">
            <w:pPr>
              <w:pStyle w:val="ConsPlusNonformat"/>
              <w:spacing w:line="27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748D" w:rsidRDefault="0021748D" w:rsidP="0021748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</w:p>
    <w:p w:rsidR="0021748D" w:rsidRDefault="0021748D" w:rsidP="0021748D">
      <w:pPr>
        <w:pStyle w:val="ConsPlusNonformat"/>
        <w:rPr>
          <w:rFonts w:ascii="Times New Roman" w:hAnsi="Times New Roman" w:cs="Times New Roman"/>
          <w:bCs/>
          <w:sz w:val="28"/>
          <w:szCs w:val="28"/>
        </w:rPr>
      </w:pPr>
    </w:p>
    <w:p w:rsidR="0021748D" w:rsidRDefault="0021748D" w:rsidP="0021748D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1748D" w:rsidRDefault="0021748D" w:rsidP="0021748D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1748D" w:rsidRDefault="0021748D" w:rsidP="0021748D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Стоимость</w:t>
      </w:r>
    </w:p>
    <w:p w:rsidR="0021748D" w:rsidRDefault="0021748D" w:rsidP="0021748D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услуг, предоставляемых согласно гарантированному</w:t>
      </w:r>
    </w:p>
    <w:p w:rsidR="0021748D" w:rsidRDefault="0021748D" w:rsidP="0021748D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перечню услуг по погребению, </w:t>
      </w:r>
    </w:p>
    <w:p w:rsidR="0021748D" w:rsidRDefault="0021748D" w:rsidP="0021748D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Табулгинского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21748D" w:rsidRDefault="0021748D" w:rsidP="0021748D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Чистоозерного района Новосибирской области</w:t>
      </w:r>
    </w:p>
    <w:p w:rsidR="0021748D" w:rsidRDefault="0021748D" w:rsidP="0021748D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01.02.201</w:t>
      </w:r>
      <w:r w:rsidR="008E25A6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990" w:type="dxa"/>
        <w:tblInd w:w="-7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8370"/>
        <w:gridCol w:w="1080"/>
      </w:tblGrid>
      <w:tr w:rsidR="0021748D" w:rsidTr="0021748D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затрат,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рублей</w:t>
            </w:r>
          </w:p>
        </w:tc>
      </w:tr>
      <w:tr w:rsidR="0021748D" w:rsidTr="0021748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документов, необходимых для погребения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8E25A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121,6</w:t>
            </w:r>
            <w:r w:rsidR="0021748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1748D" w:rsidTr="0021748D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и доставка гроба и других предметов,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необходимых для погребения                           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8E25A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3021,59</w:t>
            </w:r>
          </w:p>
        </w:tc>
      </w:tr>
      <w:tr w:rsidR="0021748D" w:rsidTr="0021748D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Перевозка тела (останков) умершего на кладбище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8E25A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1178,02</w:t>
            </w:r>
          </w:p>
        </w:tc>
      </w:tr>
      <w:tr w:rsidR="0021748D" w:rsidTr="0021748D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 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Погребение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8E25A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2814,48</w:t>
            </w:r>
          </w:p>
        </w:tc>
      </w:tr>
      <w:tr w:rsidR="0021748D" w:rsidTr="0021748D">
        <w:trPr>
          <w:cantSplit/>
          <w:trHeight w:val="240"/>
        </w:trPr>
        <w:tc>
          <w:tcPr>
            <w:tcW w:w="89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748D" w:rsidRDefault="0021748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стоимость рытья стандартной могилы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8E25A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2085,05</w:t>
            </w:r>
          </w:p>
        </w:tc>
      </w:tr>
      <w:tr w:rsidR="0021748D" w:rsidTr="0021748D">
        <w:trPr>
          <w:cantSplit/>
          <w:trHeight w:val="240"/>
        </w:trPr>
        <w:tc>
          <w:tcPr>
            <w:tcW w:w="8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Общая стоимость гарантированного перечня услуг по погребению: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8E25A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7135,76</w:t>
            </w:r>
          </w:p>
        </w:tc>
      </w:tr>
    </w:tbl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/>
    <w:p w:rsidR="0021748D" w:rsidRDefault="0021748D" w:rsidP="0021748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21748D" w:rsidRDefault="0021748D" w:rsidP="0021748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Стоимость</w:t>
      </w:r>
    </w:p>
    <w:p w:rsidR="0021748D" w:rsidRDefault="0021748D" w:rsidP="0021748D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услуг, предоставляемых согласно гарантированному перечню услуг </w:t>
      </w:r>
    </w:p>
    <w:p w:rsidR="0021748D" w:rsidRDefault="0021748D" w:rsidP="0021748D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погребению умершего, не имеющего супруга, близких родственников, законного представителя или иных лиц, взявших на себя обязанности </w:t>
      </w:r>
    </w:p>
    <w:p w:rsidR="0021748D" w:rsidRDefault="0021748D" w:rsidP="0021748D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погребению умершего, </w:t>
      </w:r>
    </w:p>
    <w:p w:rsidR="0021748D" w:rsidRDefault="0021748D" w:rsidP="0021748D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Табулгинского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21748D" w:rsidRDefault="0021748D" w:rsidP="0021748D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Чистоозерного района Новосибирской области </w:t>
      </w:r>
    </w:p>
    <w:p w:rsidR="0021748D" w:rsidRDefault="0021748D" w:rsidP="0021748D">
      <w:pPr>
        <w:pStyle w:val="ConsPlusNonforma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01.02.201</w:t>
      </w:r>
      <w:r w:rsidR="008E25A6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года</w:t>
      </w:r>
    </w:p>
    <w:tbl>
      <w:tblPr>
        <w:tblpPr w:leftFromText="180" w:rightFromText="180" w:bottomFromText="200" w:vertAnchor="text" w:horzAnchor="margin" w:tblpXSpec="center" w:tblpY="559"/>
        <w:tblW w:w="102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7659"/>
        <w:gridCol w:w="1560"/>
        <w:gridCol w:w="388"/>
      </w:tblGrid>
      <w:tr w:rsidR="0021748D" w:rsidTr="0021748D">
        <w:trPr>
          <w:gridAfter w:val="1"/>
          <w:wAfter w:w="388" w:type="dxa"/>
          <w:cantSplit/>
          <w:trHeight w:val="48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затрат,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рублей</w:t>
            </w:r>
          </w:p>
        </w:tc>
      </w:tr>
      <w:tr w:rsidR="0021748D" w:rsidTr="0021748D">
        <w:trPr>
          <w:gridAfter w:val="1"/>
          <w:wAfter w:w="388" w:type="dxa"/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документов, необходимых для погребения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8E25A6" w:rsidP="008E25A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  <w:r w:rsidR="002174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</w:tr>
      <w:tr w:rsidR="0021748D" w:rsidTr="0021748D">
        <w:trPr>
          <w:gridAfter w:val="1"/>
          <w:wAfter w:w="388" w:type="dxa"/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Облачение тела              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8E25A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837,47</w:t>
            </w:r>
          </w:p>
        </w:tc>
      </w:tr>
      <w:tr w:rsidR="0021748D" w:rsidTr="0021748D">
        <w:trPr>
          <w:gridAfter w:val="1"/>
          <w:wAfter w:w="388" w:type="dxa"/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гроба           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8E25A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2481,44</w:t>
            </w:r>
          </w:p>
        </w:tc>
      </w:tr>
      <w:tr w:rsidR="0021748D" w:rsidTr="0021748D">
        <w:trPr>
          <w:gridAfter w:val="1"/>
          <w:wAfter w:w="388" w:type="dxa"/>
          <w:cantSplit/>
          <w:trHeight w:val="240"/>
        </w:trPr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Перевозка тела (останков) умершего на кладбище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748D" w:rsidRDefault="008E25A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1178,02</w:t>
            </w:r>
          </w:p>
        </w:tc>
      </w:tr>
      <w:tr w:rsidR="0021748D" w:rsidTr="0021748D">
        <w:trPr>
          <w:gridAfter w:val="1"/>
          <w:wAfter w:w="388" w:type="dxa"/>
          <w:cantSplit/>
          <w:trHeight w:val="121"/>
        </w:trPr>
        <w:tc>
          <w:tcPr>
            <w:tcW w:w="6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 </w:t>
            </w: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Погребение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748D" w:rsidRDefault="008E25A6" w:rsidP="008E25A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2814</w:t>
            </w:r>
            <w:r w:rsidR="0021748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21748D" w:rsidTr="0021748D">
        <w:trPr>
          <w:gridAfter w:val="1"/>
          <w:wAfter w:w="388" w:type="dxa"/>
          <w:cantSplit/>
          <w:trHeight w:val="121"/>
        </w:trPr>
        <w:tc>
          <w:tcPr>
            <w:tcW w:w="82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1748D" w:rsidRDefault="0021748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стоимость рытья стандартной могилы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1748D" w:rsidRDefault="008E25A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2085,06</w:t>
            </w:r>
          </w:p>
        </w:tc>
      </w:tr>
      <w:tr w:rsidR="0021748D" w:rsidTr="0021748D">
        <w:trPr>
          <w:cantSplit/>
          <w:trHeight w:val="240"/>
        </w:trPr>
        <w:tc>
          <w:tcPr>
            <w:tcW w:w="82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Общая стоимость гарантированного перечня услуг по погребению: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1748D" w:rsidRDefault="008E25A6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7433,09</w:t>
            </w:r>
            <w:bookmarkStart w:id="0" w:name="_GoBack"/>
            <w:bookmarkEnd w:id="0"/>
          </w:p>
        </w:tc>
        <w:tc>
          <w:tcPr>
            <w:tcW w:w="388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1748D" w:rsidRDefault="0021748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748D" w:rsidRDefault="0021748D" w:rsidP="0021748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748D" w:rsidRDefault="0021748D" w:rsidP="0021748D"/>
    <w:p w:rsidR="0021748D" w:rsidRDefault="0021748D" w:rsidP="0021748D"/>
    <w:p w:rsidR="0021748D" w:rsidRDefault="0021748D" w:rsidP="0021748D"/>
    <w:p w:rsidR="0021748D" w:rsidRDefault="0021748D" w:rsidP="0021748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1748D" w:rsidRDefault="0021748D" w:rsidP="0021748D">
      <w:pPr>
        <w:jc w:val="center"/>
        <w:rPr>
          <w:rFonts w:ascii="Arial" w:hAnsi="Arial" w:cs="Arial"/>
          <w:sz w:val="20"/>
          <w:szCs w:val="20"/>
        </w:rPr>
      </w:pPr>
    </w:p>
    <w:p w:rsidR="00BB6204" w:rsidRPr="002F40D1" w:rsidRDefault="00BB6204" w:rsidP="0021748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B6204" w:rsidRPr="002F40D1" w:rsidSect="00E9677E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D7A0E"/>
    <w:multiLevelType w:val="hybridMultilevel"/>
    <w:tmpl w:val="DFCEA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46EE"/>
    <w:rsid w:val="00002A4E"/>
    <w:rsid w:val="00081C2E"/>
    <w:rsid w:val="00111F01"/>
    <w:rsid w:val="001600A8"/>
    <w:rsid w:val="001865E9"/>
    <w:rsid w:val="001A7565"/>
    <w:rsid w:val="001B723A"/>
    <w:rsid w:val="00207111"/>
    <w:rsid w:val="0021748D"/>
    <w:rsid w:val="002349E2"/>
    <w:rsid w:val="002F40D1"/>
    <w:rsid w:val="00396AC3"/>
    <w:rsid w:val="003A7637"/>
    <w:rsid w:val="003E14E2"/>
    <w:rsid w:val="00402C3E"/>
    <w:rsid w:val="0041155F"/>
    <w:rsid w:val="0042559A"/>
    <w:rsid w:val="00430D50"/>
    <w:rsid w:val="004555EA"/>
    <w:rsid w:val="00492427"/>
    <w:rsid w:val="004F410E"/>
    <w:rsid w:val="0050323C"/>
    <w:rsid w:val="00597546"/>
    <w:rsid w:val="005C4DB1"/>
    <w:rsid w:val="006446EE"/>
    <w:rsid w:val="0067087F"/>
    <w:rsid w:val="006D0299"/>
    <w:rsid w:val="006D0391"/>
    <w:rsid w:val="007448A3"/>
    <w:rsid w:val="007F129F"/>
    <w:rsid w:val="00855B23"/>
    <w:rsid w:val="00866BE3"/>
    <w:rsid w:val="008C6817"/>
    <w:rsid w:val="008E25A6"/>
    <w:rsid w:val="00903CEB"/>
    <w:rsid w:val="0092329B"/>
    <w:rsid w:val="00986B28"/>
    <w:rsid w:val="00A959A4"/>
    <w:rsid w:val="00A97634"/>
    <w:rsid w:val="00AB3C92"/>
    <w:rsid w:val="00B0665B"/>
    <w:rsid w:val="00BB6204"/>
    <w:rsid w:val="00CB0D7D"/>
    <w:rsid w:val="00DF3B53"/>
    <w:rsid w:val="00E9677E"/>
    <w:rsid w:val="00EF7A73"/>
    <w:rsid w:val="00F006E0"/>
    <w:rsid w:val="00F0387C"/>
    <w:rsid w:val="00F4718D"/>
    <w:rsid w:val="00F6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43F92"/>
  <w15:docId w15:val="{C477D46A-6E6A-46BA-88B8-13880AF32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6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6E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3CEB"/>
    <w:pPr>
      <w:ind w:left="720"/>
      <w:contextualSpacing/>
    </w:pPr>
  </w:style>
  <w:style w:type="paragraph" w:customStyle="1" w:styleId="ConsPlusNonformat">
    <w:name w:val="ConsPlusNonformat"/>
    <w:rsid w:val="00BB62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BB620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</dc:creator>
  <cp:lastModifiedBy>User</cp:lastModifiedBy>
  <cp:revision>25</cp:revision>
  <cp:lastPrinted>2018-02-05T08:30:00Z</cp:lastPrinted>
  <dcterms:created xsi:type="dcterms:W3CDTF">2018-02-05T02:45:00Z</dcterms:created>
  <dcterms:modified xsi:type="dcterms:W3CDTF">2019-02-08T05:43:00Z</dcterms:modified>
</cp:coreProperties>
</file>