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47" w:rsidRDefault="00450847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margin-left:27.9pt;margin-top:21.1pt;width:76.5pt;height:78.9pt;z-index:251655168;visibility:visible">
            <v:imagedata r:id="rId4" o:title=""/>
          </v:shape>
        </w:pict>
      </w:r>
      <w:r>
        <w:rPr>
          <w:noProof/>
          <w:lang w:eastAsia="ru-RU"/>
        </w:rPr>
        <w:pict>
          <v:shape id="Рисунок 1" o:spid="_x0000_s1027" type="#_x0000_t75" alt="Изображение в вертикал.jpg" style="position:absolute;margin-left:-29.35pt;margin-top:-30.4pt;width:599pt;height:845pt;z-index:-251665408;visibility:visible">
            <v:imagedata r:id="rId5" o:title=""/>
          </v:shape>
        </w:pict>
      </w:r>
      <w:r>
        <w:rPr>
          <w:noProof/>
          <w:lang w:eastAsia="ru-RU"/>
        </w:rPr>
        <w:pict>
          <v:shape id="Рисунок 4" o:spid="_x0000_s1028" type="#_x0000_t75" style="position:absolute;margin-left:789.55pt;margin-top:434.15pt;width:36.6pt;height:145pt;z-index:251654144;visibility:visible">
            <v:imagedata r:id="rId6" o:title=""/>
          </v:shape>
        </w:pict>
      </w:r>
    </w:p>
    <w:p w:rsidR="00450847" w:rsidRDefault="00450847" w:rsidP="00D35337">
      <w:pPr>
        <w:jc w:val="center"/>
      </w:pPr>
      <w:r w:rsidRPr="0056331F">
        <w:rPr>
          <w:noProof/>
          <w:lang w:eastAsia="ru-RU"/>
        </w:rPr>
        <w:pict>
          <v:shape id="Рисунок 11" o:spid="_x0000_i1025" type="#_x0000_t75" style="width:60pt;height:71.25pt;visibility:visible">
            <v:imagedata r:id="rId7" o:title="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9" type="#_x0000_t202" style="position:absolute;left:0;text-align:left;margin-left:416.05pt;margin-top:12.9pt;width:121.15pt;height:43.5pt;z-index:251664384;visibility:visible;mso-position-horizontal-relative:text;mso-position-vertical-relative:text" stroked="f">
            <v:fill opacity="0"/>
            <v:textbox>
              <w:txbxContent>
                <w:p w:rsidR="00450847" w:rsidRDefault="00450847" w:rsidP="0044346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ПРАВИТЕЛЬСТВО</w:t>
                  </w: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НОВОСИБИРСКОЙ</w:t>
                  </w:r>
                </w:p>
                <w:p w:rsidR="00450847" w:rsidRPr="00443462" w:rsidRDefault="00450847" w:rsidP="0044346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5" o:spid="_x0000_s1030" type="#_x0000_t202" style="position:absolute;left:0;text-align:left;margin-left:104.25pt;margin-top:78.6pt;width:351.4pt;height:93.95pt;z-index:251658240;visibility:visible;mso-position-horizontal-relative:text;mso-position-vertical-relative:text" stroked="f">
            <v:fill opacity="0"/>
            <v:textbox>
              <w:txbxContent>
                <w:p w:rsidR="00450847" w:rsidRPr="002D457E" w:rsidRDefault="00450847" w:rsidP="00A6599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70C0"/>
                      <w:sz w:val="72"/>
                      <w:szCs w:val="72"/>
                    </w:rPr>
                    <w:t>И</w:t>
                  </w:r>
                  <w:r w:rsidRPr="00E75807">
                    <w:rPr>
                      <w:rFonts w:ascii="Trebuchet MS" w:hAnsi="Trebuchet MS"/>
                      <w:b/>
                      <w:bCs/>
                      <w:color w:val="0070C0"/>
                      <w:sz w:val="72"/>
                      <w:szCs w:val="72"/>
                    </w:rPr>
                    <w:t>МУЩЕСТВЕННЫЕ</w:t>
                  </w:r>
                  <w:r>
                    <w:rPr>
                      <w:rFonts w:ascii="Trebuchet MS" w:hAnsi="Trebuchet MS"/>
                      <w:b/>
                      <w:bCs/>
                      <w:color w:val="0070C0"/>
                      <w:sz w:val="96"/>
                      <w:szCs w:val="96"/>
                    </w:rPr>
                    <w:br/>
                  </w:r>
                  <w:r w:rsidRPr="00E75807">
                    <w:rPr>
                      <w:rFonts w:ascii="Trebuchet MS" w:hAnsi="Trebuchet MS"/>
                      <w:b/>
                      <w:bCs/>
                      <w:color w:val="0070C0"/>
                      <w:sz w:val="72"/>
                      <w:szCs w:val="72"/>
                    </w:rPr>
                    <w:t>НАЛОГИ</w:t>
                  </w:r>
                </w:p>
                <w:p w:rsidR="00450847" w:rsidRPr="002D457E" w:rsidRDefault="00450847" w:rsidP="004503C8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" o:spid="_x0000_s1031" type="#_x0000_t202" style="position:absolute;left:0;text-align:left;margin-left:109.6pt;margin-top:12.9pt;width:184.5pt;height:43.5pt;z-index:251656192;visibility:visible;mso-position-horizontal-relative:text;mso-position-vertical-relative:text" stroked="f">
            <v:fill opacity="0"/>
            <v:textbox>
              <w:txbxContent>
                <w:p w:rsidR="00450847" w:rsidRPr="00443462" w:rsidRDefault="00450847" w:rsidP="00C509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УПРАВЛЕНИЕ ФЕДЕРАЛЬНОЙ</w:t>
                  </w:r>
                </w:p>
                <w:p w:rsidR="00450847" w:rsidRPr="00443462" w:rsidRDefault="00450847" w:rsidP="00C509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НАЛОГОВОЙ СЛУЖБЫ</w:t>
                  </w:r>
                </w:p>
                <w:p w:rsidR="00450847" w:rsidRPr="00443462" w:rsidRDefault="00450847" w:rsidP="004503C8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ПО НОВОСИБИРСКОЙ 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2" o:spid="_x0000_s1032" type="#_x0000_t202" style="position:absolute;left:0;text-align:left;margin-left:24.15pt;margin-top:360.9pt;width:495.4pt;height:156pt;z-index:251660288;visibility:visible;mso-position-horizontal-relative:text;mso-position-vertical-relative:text" filled="f" stroked="f">
            <v:shadow on="t" type="perspective" color="black" origin=",.5" offset="0,0" matrix="655f,,,655f"/>
            <v:textbox>
              <w:txbxContent>
                <w:p w:rsidR="00450847" w:rsidRPr="00431164" w:rsidRDefault="00450847" w:rsidP="004503C8">
                  <w:pPr>
                    <w:spacing w:after="0" w:line="240" w:lineRule="auto"/>
                    <w:ind w:firstLine="567"/>
                    <w:jc w:val="both"/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</w:pP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 xml:space="preserve">Легко и быстро оплатить налоги можно через «Личный кабинет налогоплательщика для физических лиц» на сайте </w:t>
                  </w: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  <w:lang w:val="en-US"/>
                    </w:rPr>
                    <w:t>nalog</w:t>
                  </w: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>.</w:t>
                  </w: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  <w:lang w:val="en-US"/>
                    </w:rPr>
                    <w:t>ru</w:t>
                  </w: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>, а также в мобильном приложении личного кабинета «Налоги ФЛ».</w:t>
                  </w:r>
                </w:p>
                <w:p w:rsidR="00450847" w:rsidRPr="00431164" w:rsidRDefault="00450847" w:rsidP="00431164">
                  <w:pPr>
                    <w:spacing w:after="0" w:line="240" w:lineRule="auto"/>
                    <w:ind w:firstLine="567"/>
                    <w:jc w:val="both"/>
                    <w:rPr>
                      <w:rFonts w:ascii="Trebuchet MS" w:hAnsi="Trebuchet MS"/>
                      <w:color w:val="0070C0"/>
                      <w:sz w:val="34"/>
                      <w:szCs w:val="34"/>
                    </w:rPr>
                  </w:pP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>Пользователям личного кабинета налогов</w:t>
                  </w:r>
                  <w:r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>ы</w:t>
                  </w: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>е уведомлени</w:t>
                  </w:r>
                  <w:r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>янаправляются</w:t>
                  </w:r>
                  <w:r w:rsidRPr="00431164">
                    <w:rPr>
                      <w:rFonts w:ascii="Trebuchet MS" w:hAnsi="Trebuchet MS"/>
                      <w:b/>
                      <w:color w:val="0070C0"/>
                      <w:sz w:val="34"/>
                      <w:szCs w:val="34"/>
                    </w:rPr>
                    <w:t xml:space="preserve"> в электронном виде, остальным налогоплательщикам -по почте.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20" o:spid="_x0000_s1033" type="#_x0000_t75" style="position:absolute;left:0;text-align:left;margin-left:15.25pt;margin-top:619.75pt;width:515.6pt;height:138.8pt;z-index:-251653120;visibility:visible;mso-position-horizontal-relative:text;mso-position-vertical-relative:text">
            <v:imagedata r:id="rId8" o:title=""/>
          </v:shape>
        </w:pict>
      </w:r>
      <w:r>
        <w:rPr>
          <w:noProof/>
          <w:lang w:eastAsia="ru-RU"/>
        </w:rPr>
        <w:pict>
          <v:shape id="Поле 8" o:spid="_x0000_s1034" type="#_x0000_t202" style="position:absolute;left:0;text-align:left;margin-left:11.9pt;margin-top:619.55pt;width:517.4pt;height:42.65pt;z-index:251662336;visibility:visible;mso-position-horizontal-relative:text;mso-position-vertical-relative:text" stroked="f">
            <v:fill opacity="0"/>
            <v:textbox>
              <w:txbxContent>
                <w:p w:rsidR="00450847" w:rsidRPr="00A65993" w:rsidRDefault="00450847" w:rsidP="004503C8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0070C0"/>
                      <w:sz w:val="56"/>
                      <w:szCs w:val="56"/>
                    </w:rPr>
                  </w:pPr>
                  <w:r w:rsidRPr="00A65993">
                    <w:rPr>
                      <w:rFonts w:ascii="Trebuchet MS" w:hAnsi="Trebuchet MS"/>
                      <w:bCs/>
                      <w:sz w:val="56"/>
                      <w:szCs w:val="56"/>
                    </w:rPr>
                    <w:t>Собственность – это ответственность!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9" o:spid="_x0000_s1035" type="#_x0000_t202" style="position:absolute;left:0;text-align:left;margin-left:13.05pt;margin-top:517.15pt;width:510.05pt;height:102.5pt;z-index:251661312;visibility:visible;mso-position-horizontal-relative:text;mso-position-vertical-relative:text" stroked="f">
            <v:fill opacity="0"/>
            <v:textbox>
              <w:txbxContent>
                <w:p w:rsidR="00450847" w:rsidRPr="00A65993" w:rsidRDefault="00450847" w:rsidP="004503C8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color w:val="0070C0"/>
                      <w:sz w:val="44"/>
                      <w:szCs w:val="44"/>
                    </w:rPr>
                  </w:pPr>
                  <w:r w:rsidRPr="00A65993">
                    <w:rPr>
                      <w:rFonts w:ascii="Trebuchet MS" w:hAnsi="Trebuchet MS"/>
                      <w:b/>
                      <w:color w:val="0070C0"/>
                      <w:sz w:val="44"/>
                      <w:szCs w:val="44"/>
                    </w:rPr>
                    <w:t xml:space="preserve">Есть вопросы? Ответы </w:t>
                  </w:r>
                  <w:r>
                    <w:rPr>
                      <w:rFonts w:ascii="Trebuchet MS" w:hAnsi="Trebuchet MS"/>
                      <w:b/>
                      <w:color w:val="0070C0"/>
                      <w:sz w:val="44"/>
                      <w:szCs w:val="44"/>
                    </w:rPr>
                    <w:t>-</w:t>
                  </w:r>
                  <w:r>
                    <w:rPr>
                      <w:rFonts w:ascii="Trebuchet MS" w:hAnsi="Trebuchet MS"/>
                      <w:b/>
                      <w:color w:val="0070C0"/>
                      <w:sz w:val="44"/>
                      <w:szCs w:val="44"/>
                    </w:rPr>
                    <w:br/>
                  </w:r>
                  <w:r w:rsidRPr="00A65993">
                    <w:rPr>
                      <w:rFonts w:ascii="Trebuchet MS" w:hAnsi="Trebuchet MS"/>
                      <w:b/>
                      <w:color w:val="0070C0"/>
                      <w:sz w:val="44"/>
                      <w:szCs w:val="44"/>
                    </w:rPr>
                    <w:t xml:space="preserve">на сайте ФНС России www.nalog.ru </w:t>
                  </w:r>
                  <w:r w:rsidRPr="00A65993">
                    <w:rPr>
                      <w:rFonts w:ascii="Trebuchet MS" w:hAnsi="Trebuchet MS"/>
                      <w:b/>
                      <w:color w:val="0070C0"/>
                      <w:sz w:val="44"/>
                      <w:szCs w:val="44"/>
                    </w:rPr>
                    <w:br/>
                    <w:t>или по телефону 8</w:t>
                  </w:r>
                  <w:bookmarkStart w:id="0" w:name="_GoBack"/>
                  <w:bookmarkEnd w:id="0"/>
                  <w:r w:rsidRPr="00A65993">
                    <w:rPr>
                      <w:rFonts w:ascii="Trebuchet MS" w:hAnsi="Trebuchet MS"/>
                      <w:b/>
                      <w:color w:val="0070C0"/>
                      <w:sz w:val="44"/>
                      <w:szCs w:val="44"/>
                    </w:rPr>
                    <w:t>-800-222-22-22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4" o:spid="_x0000_s1036" type="#_x0000_t202" style="position:absolute;left:0;text-align:left;margin-left:293.8pt;margin-top:204.8pt;width:236.65pt;height:137.9pt;z-index:251657216;visibility:visible;mso-position-horizontal-relative:text;mso-position-vertical-relative:text" stroked="f">
            <v:fill opacity="0"/>
            <v:textbox>
              <w:txbxContent>
                <w:p w:rsidR="00450847" w:rsidRPr="002D457E" w:rsidRDefault="00450847" w:rsidP="002D457E">
                  <w:pPr>
                    <w:spacing w:after="0" w:line="312" w:lineRule="auto"/>
                    <w:jc w:val="center"/>
                    <w:rPr>
                      <w:rFonts w:ascii="Trebuchet MS" w:hAnsi="Trebuchet MS"/>
                      <w:b/>
                      <w:bCs/>
                      <w:color w:val="FF0000"/>
                      <w:sz w:val="52"/>
                      <w:szCs w:val="52"/>
                    </w:rPr>
                  </w:pPr>
                  <w:r w:rsidRPr="002D457E">
                    <w:rPr>
                      <w:rFonts w:ascii="Trebuchet MS" w:hAnsi="Trebuchet MS"/>
                      <w:b/>
                      <w:bCs/>
                      <w:color w:val="FF0000"/>
                      <w:sz w:val="52"/>
                      <w:szCs w:val="52"/>
                    </w:rPr>
                    <w:t>УПЛАЧИВАЮТСЯ</w:t>
                  </w:r>
                </w:p>
                <w:p w:rsidR="00450847" w:rsidRDefault="00450847" w:rsidP="002D457E">
                  <w:pPr>
                    <w:spacing w:after="0" w:line="312" w:lineRule="auto"/>
                    <w:jc w:val="center"/>
                    <w:rPr>
                      <w:rFonts w:ascii="Trebuchet MS" w:hAnsi="Trebuchet MS"/>
                      <w:b/>
                      <w:bCs/>
                      <w:color w:val="FF0000"/>
                      <w:sz w:val="52"/>
                      <w:szCs w:val="52"/>
                    </w:rPr>
                  </w:pPr>
                  <w:r w:rsidRPr="002D457E">
                    <w:rPr>
                      <w:rFonts w:ascii="Trebuchet MS" w:hAnsi="Trebuchet MS"/>
                      <w:b/>
                      <w:bCs/>
                      <w:color w:val="FF0000"/>
                      <w:sz w:val="52"/>
                      <w:szCs w:val="52"/>
                    </w:rPr>
                    <w:t>НЕ ПОЗДНЕЕ</w:t>
                  </w:r>
                  <w:r w:rsidRPr="002D457E">
                    <w:rPr>
                      <w:rFonts w:ascii="Trebuchet MS" w:hAnsi="Trebuchet MS"/>
                      <w:b/>
                      <w:bCs/>
                      <w:color w:val="FF0000"/>
                      <w:sz w:val="52"/>
                      <w:szCs w:val="52"/>
                    </w:rPr>
                    <w:br/>
                    <w:t>1 ДЕКАБРЯ</w:t>
                  </w:r>
                </w:p>
                <w:p w:rsidR="00450847" w:rsidRPr="002D457E" w:rsidRDefault="00450847" w:rsidP="002D457E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FF000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8" o:spid="_x0000_s1037" type="#_x0000_t202" style="position:absolute;left:0;text-align:left;margin-left:31.3pt;margin-top:188.8pt;width:258.7pt;height:148.4pt;z-index:251659264;visibility:visible;mso-position-horizontal-relative:text;mso-position-vertical-relative:text" fillcolor="#a7bfde" stroked="f">
            <v:fill color2="#e4ecf5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50847" w:rsidRPr="00A82C71" w:rsidRDefault="00450847" w:rsidP="004503C8">
                  <w:pPr>
                    <w:spacing w:before="120" w:after="0" w:line="240" w:lineRule="auto"/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A82C71"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  <w:t>Земельный налог</w:t>
                  </w:r>
                </w:p>
                <w:p w:rsidR="00450847" w:rsidRPr="00A82C71" w:rsidRDefault="00450847" w:rsidP="004503C8">
                  <w:pPr>
                    <w:spacing w:before="120" w:after="0" w:line="240" w:lineRule="auto"/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A82C71"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  <w:t>Транспортный налог</w:t>
                  </w:r>
                </w:p>
                <w:p w:rsidR="00450847" w:rsidRPr="005D3A1F" w:rsidRDefault="00450847" w:rsidP="004503C8">
                  <w:pPr>
                    <w:spacing w:before="120" w:after="0" w:line="240" w:lineRule="auto"/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A82C71">
                    <w:rPr>
                      <w:rFonts w:ascii="Trebuchet MS" w:hAnsi="Trebuchet MS"/>
                      <w:b/>
                      <w:bCs/>
                      <w:color w:val="0070C0"/>
                      <w:sz w:val="48"/>
                      <w:szCs w:val="48"/>
                    </w:rPr>
                    <w:t>Налог на имущество физических лиц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3" o:spid="_x0000_s1038" type="#_x0000_t75" style="position:absolute;left:0;text-align:left;margin-left:790.15pt;margin-top:433.9pt;width:36.6pt;height:145.05pt;z-index:251653120;visibility:visible;mso-position-horizontal-relative:text;mso-position-vertical-relative:text">
            <v:imagedata r:id="rId6" o:title=""/>
          </v:shape>
        </w:pict>
      </w:r>
      <w:r>
        <w:rPr>
          <w:noProof/>
          <w:lang w:eastAsia="ru-RU"/>
        </w:rPr>
        <w:pict>
          <v:shape id="Рисунок 2" o:spid="_x0000_s1039" type="#_x0000_t75" style="position:absolute;left:0;text-align:left;margin-left:790.15pt;margin-top:433.9pt;width:36.6pt;height:145.05pt;z-index:251652096;visibility:visible;mso-position-horizontal-relative:text;mso-position-vertical-relative:text">
            <v:imagedata r:id="rId6" o:title=""/>
          </v:shape>
        </w:pict>
      </w:r>
    </w:p>
    <w:sectPr w:rsidR="00450847" w:rsidSect="00E4191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91B"/>
    <w:rsid w:val="00071CA2"/>
    <w:rsid w:val="000C56C4"/>
    <w:rsid w:val="001C53D7"/>
    <w:rsid w:val="002D457E"/>
    <w:rsid w:val="00311B24"/>
    <w:rsid w:val="00431164"/>
    <w:rsid w:val="00443462"/>
    <w:rsid w:val="00444B2F"/>
    <w:rsid w:val="004503C8"/>
    <w:rsid w:val="00450847"/>
    <w:rsid w:val="0056331F"/>
    <w:rsid w:val="005D3A1F"/>
    <w:rsid w:val="00671A2E"/>
    <w:rsid w:val="00756CC8"/>
    <w:rsid w:val="007E19F8"/>
    <w:rsid w:val="00827152"/>
    <w:rsid w:val="00A65993"/>
    <w:rsid w:val="00A82C71"/>
    <w:rsid w:val="00A84F76"/>
    <w:rsid w:val="00C509C6"/>
    <w:rsid w:val="00CE0CCD"/>
    <w:rsid w:val="00CE64C1"/>
    <w:rsid w:val="00D35337"/>
    <w:rsid w:val="00D660D8"/>
    <w:rsid w:val="00DE23ED"/>
    <w:rsid w:val="00E4191B"/>
    <w:rsid w:val="00E75807"/>
    <w:rsid w:val="00F0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Ботвиновская Ольга Владимировна</dc:creator>
  <cp:keywords/>
  <dc:description/>
  <cp:lastModifiedBy>User</cp:lastModifiedBy>
  <cp:revision>2</cp:revision>
  <dcterms:created xsi:type="dcterms:W3CDTF">2018-09-14T02:26:00Z</dcterms:created>
  <dcterms:modified xsi:type="dcterms:W3CDTF">2018-09-14T02:26:00Z</dcterms:modified>
</cp:coreProperties>
</file>