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2D2" w:rsidRPr="009D6E21" w:rsidRDefault="008322D2" w:rsidP="008322D2">
      <w:pPr>
        <w:tabs>
          <w:tab w:val="left" w:pos="0"/>
        </w:tabs>
        <w:jc w:val="center"/>
        <w:rPr>
          <w:sz w:val="26"/>
          <w:szCs w:val="26"/>
        </w:rPr>
      </w:pPr>
      <w:r w:rsidRPr="009D6E21">
        <w:rPr>
          <w:sz w:val="26"/>
          <w:szCs w:val="26"/>
        </w:rPr>
        <w:t xml:space="preserve">ГЛАВА </w:t>
      </w:r>
    </w:p>
    <w:p w:rsidR="008322D2" w:rsidRPr="009D6E21" w:rsidRDefault="008322D2" w:rsidP="008322D2">
      <w:pPr>
        <w:tabs>
          <w:tab w:val="left" w:pos="0"/>
        </w:tabs>
        <w:jc w:val="center"/>
        <w:rPr>
          <w:sz w:val="26"/>
          <w:szCs w:val="26"/>
        </w:rPr>
      </w:pPr>
      <w:r w:rsidRPr="009D6E21">
        <w:rPr>
          <w:sz w:val="26"/>
          <w:szCs w:val="26"/>
        </w:rPr>
        <w:t>ТАБУЛГИНСКОГО СЕЛЬСОВЕТА</w:t>
      </w:r>
    </w:p>
    <w:p w:rsidR="008322D2" w:rsidRPr="009D6E21" w:rsidRDefault="008322D2" w:rsidP="008322D2">
      <w:pPr>
        <w:tabs>
          <w:tab w:val="left" w:pos="0"/>
        </w:tabs>
        <w:jc w:val="center"/>
        <w:rPr>
          <w:sz w:val="26"/>
          <w:szCs w:val="26"/>
        </w:rPr>
      </w:pPr>
      <w:r w:rsidRPr="009D6E21">
        <w:rPr>
          <w:sz w:val="26"/>
          <w:szCs w:val="26"/>
        </w:rPr>
        <w:t>ЧИСТООЗЕРНОГО РАЙОНА</w:t>
      </w:r>
    </w:p>
    <w:p w:rsidR="008322D2" w:rsidRPr="009D6E21" w:rsidRDefault="008322D2" w:rsidP="008322D2">
      <w:pPr>
        <w:tabs>
          <w:tab w:val="left" w:pos="0"/>
        </w:tabs>
        <w:jc w:val="center"/>
        <w:rPr>
          <w:sz w:val="26"/>
          <w:szCs w:val="26"/>
        </w:rPr>
      </w:pPr>
      <w:r w:rsidRPr="009D6E21">
        <w:rPr>
          <w:sz w:val="26"/>
          <w:szCs w:val="26"/>
        </w:rPr>
        <w:t>НОВОСИБИРСКОЙ ОБЛАСТИ</w:t>
      </w:r>
    </w:p>
    <w:p w:rsidR="008322D2" w:rsidRPr="009D6E21" w:rsidRDefault="008322D2" w:rsidP="008322D2">
      <w:pPr>
        <w:tabs>
          <w:tab w:val="left" w:pos="0"/>
        </w:tabs>
        <w:jc w:val="center"/>
        <w:rPr>
          <w:sz w:val="26"/>
          <w:szCs w:val="26"/>
        </w:rPr>
      </w:pPr>
    </w:p>
    <w:p w:rsidR="008322D2" w:rsidRPr="009D6E21" w:rsidRDefault="008322D2" w:rsidP="008322D2">
      <w:pPr>
        <w:tabs>
          <w:tab w:val="left" w:pos="0"/>
        </w:tabs>
        <w:jc w:val="center"/>
        <w:rPr>
          <w:sz w:val="26"/>
          <w:szCs w:val="26"/>
        </w:rPr>
      </w:pPr>
    </w:p>
    <w:p w:rsidR="008322D2" w:rsidRPr="009D6E21" w:rsidRDefault="008322D2" w:rsidP="008322D2">
      <w:pPr>
        <w:tabs>
          <w:tab w:val="left" w:pos="0"/>
        </w:tabs>
        <w:jc w:val="center"/>
        <w:rPr>
          <w:sz w:val="26"/>
          <w:szCs w:val="26"/>
        </w:rPr>
      </w:pPr>
      <w:r w:rsidRPr="009D6E21">
        <w:rPr>
          <w:sz w:val="26"/>
          <w:szCs w:val="26"/>
        </w:rPr>
        <w:t xml:space="preserve">П О С Т А Н О В Л Е Н И Е    </w:t>
      </w:r>
    </w:p>
    <w:p w:rsidR="008322D2" w:rsidRPr="009D6E21" w:rsidRDefault="008322D2" w:rsidP="008322D2">
      <w:pPr>
        <w:tabs>
          <w:tab w:val="left" w:pos="0"/>
        </w:tabs>
        <w:rPr>
          <w:sz w:val="26"/>
          <w:szCs w:val="26"/>
        </w:rPr>
      </w:pPr>
    </w:p>
    <w:p w:rsidR="008322D2" w:rsidRPr="009D6E21" w:rsidRDefault="008322D2" w:rsidP="008322D2">
      <w:pPr>
        <w:tabs>
          <w:tab w:val="left" w:pos="0"/>
        </w:tabs>
        <w:rPr>
          <w:sz w:val="26"/>
          <w:szCs w:val="26"/>
        </w:rPr>
      </w:pPr>
    </w:p>
    <w:p w:rsidR="008322D2" w:rsidRPr="009D6E21" w:rsidRDefault="008322D2" w:rsidP="008322D2">
      <w:pPr>
        <w:tabs>
          <w:tab w:val="left" w:pos="0"/>
        </w:tabs>
        <w:rPr>
          <w:sz w:val="26"/>
          <w:szCs w:val="26"/>
        </w:rPr>
      </w:pPr>
      <w:r w:rsidRPr="009D6E21">
        <w:rPr>
          <w:sz w:val="26"/>
          <w:szCs w:val="26"/>
        </w:rPr>
        <w:t xml:space="preserve">от </w:t>
      </w:r>
      <w:r w:rsidR="002B574E">
        <w:rPr>
          <w:sz w:val="26"/>
          <w:szCs w:val="26"/>
        </w:rPr>
        <w:t>05</w:t>
      </w:r>
      <w:r w:rsidR="00FA17E0" w:rsidRPr="009D6E21">
        <w:rPr>
          <w:sz w:val="26"/>
          <w:szCs w:val="26"/>
        </w:rPr>
        <w:t>.</w:t>
      </w:r>
      <w:r w:rsidR="002B574E">
        <w:rPr>
          <w:sz w:val="26"/>
          <w:szCs w:val="26"/>
        </w:rPr>
        <w:t>03</w:t>
      </w:r>
      <w:r w:rsidRPr="009D6E21">
        <w:rPr>
          <w:sz w:val="26"/>
          <w:szCs w:val="26"/>
        </w:rPr>
        <w:t>.201</w:t>
      </w:r>
      <w:r w:rsidR="00FA17E0" w:rsidRPr="009D6E21">
        <w:rPr>
          <w:sz w:val="26"/>
          <w:szCs w:val="26"/>
        </w:rPr>
        <w:t>9</w:t>
      </w:r>
      <w:r w:rsidRPr="009D6E21">
        <w:rPr>
          <w:sz w:val="26"/>
          <w:szCs w:val="26"/>
        </w:rPr>
        <w:t>г.</w:t>
      </w:r>
      <w:r w:rsidR="00FA17E0" w:rsidRPr="009D6E21">
        <w:rPr>
          <w:sz w:val="26"/>
          <w:szCs w:val="26"/>
        </w:rPr>
        <w:t xml:space="preserve">                                                                                      № </w:t>
      </w:r>
      <w:r w:rsidR="002B574E">
        <w:rPr>
          <w:sz w:val="26"/>
          <w:szCs w:val="26"/>
        </w:rPr>
        <w:t>20</w:t>
      </w:r>
    </w:p>
    <w:p w:rsidR="008322D2" w:rsidRPr="009D6E21" w:rsidRDefault="008322D2" w:rsidP="008322D2">
      <w:pPr>
        <w:tabs>
          <w:tab w:val="left" w:pos="0"/>
        </w:tabs>
        <w:jc w:val="center"/>
        <w:rPr>
          <w:sz w:val="26"/>
          <w:szCs w:val="26"/>
        </w:rPr>
      </w:pPr>
    </w:p>
    <w:p w:rsidR="002B574E" w:rsidRPr="002B574E" w:rsidRDefault="002B574E" w:rsidP="002B574E">
      <w:pPr>
        <w:pStyle w:val="ConsPlusTitle"/>
        <w:ind w:left="-993"/>
        <w:jc w:val="center"/>
        <w:rPr>
          <w:sz w:val="26"/>
          <w:szCs w:val="26"/>
        </w:rPr>
      </w:pPr>
      <w:r w:rsidRPr="002B574E">
        <w:rPr>
          <w:sz w:val="26"/>
          <w:szCs w:val="26"/>
        </w:rPr>
        <w:t xml:space="preserve">Об утверждении Программы профилактики нарушений обязательных требований законодательства в сфере муниципального контроля, осуществляемого администрацией </w:t>
      </w:r>
      <w:proofErr w:type="spellStart"/>
      <w:r>
        <w:rPr>
          <w:sz w:val="26"/>
          <w:szCs w:val="26"/>
        </w:rPr>
        <w:t>Табулгинского</w:t>
      </w:r>
      <w:proofErr w:type="spellEnd"/>
      <w:r>
        <w:rPr>
          <w:sz w:val="26"/>
          <w:szCs w:val="26"/>
        </w:rPr>
        <w:t xml:space="preserve"> сельсовета Чистоозерного района Новосибирской области</w:t>
      </w:r>
      <w:r w:rsidR="00AD58FB">
        <w:rPr>
          <w:sz w:val="26"/>
          <w:szCs w:val="26"/>
        </w:rPr>
        <w:t>,</w:t>
      </w:r>
      <w:r w:rsidRPr="002B574E">
        <w:rPr>
          <w:sz w:val="26"/>
          <w:szCs w:val="26"/>
        </w:rPr>
        <w:t xml:space="preserve"> на 2019 год и плановый период 2020 – 2021 гг.</w:t>
      </w:r>
    </w:p>
    <w:p w:rsidR="002B574E" w:rsidRPr="002B574E" w:rsidRDefault="002B574E" w:rsidP="002B574E">
      <w:pPr>
        <w:shd w:val="clear" w:color="auto" w:fill="FFFFFF"/>
        <w:ind w:left="-993"/>
        <w:jc w:val="center"/>
        <w:rPr>
          <w:b/>
          <w:sz w:val="26"/>
          <w:szCs w:val="26"/>
        </w:rPr>
      </w:pPr>
    </w:p>
    <w:p w:rsidR="002B574E" w:rsidRPr="002B574E" w:rsidRDefault="002B574E" w:rsidP="002B574E">
      <w:pPr>
        <w:pStyle w:val="a8"/>
        <w:shd w:val="clear" w:color="auto" w:fill="FFFFFF"/>
        <w:spacing w:before="0" w:beforeAutospacing="0" w:after="0" w:afterAutospacing="0"/>
        <w:ind w:left="-993" w:firstLine="709"/>
        <w:jc w:val="both"/>
        <w:rPr>
          <w:sz w:val="26"/>
          <w:szCs w:val="26"/>
        </w:rPr>
      </w:pPr>
      <w:r w:rsidRPr="002B574E">
        <w:rPr>
          <w:sz w:val="26"/>
          <w:szCs w:val="26"/>
        </w:rPr>
        <w:t xml:space="preserve">В соответствии с частью 1 статьи 8.2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 № 294-ФЗ от 26.12.2008 (в действующей редакции), постановлением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руководствуясь Уставом </w:t>
      </w:r>
      <w:proofErr w:type="spellStart"/>
      <w:r>
        <w:rPr>
          <w:sz w:val="26"/>
          <w:szCs w:val="26"/>
        </w:rPr>
        <w:t>Табулгинского</w:t>
      </w:r>
      <w:proofErr w:type="spellEnd"/>
      <w:r>
        <w:rPr>
          <w:sz w:val="26"/>
          <w:szCs w:val="26"/>
        </w:rPr>
        <w:t xml:space="preserve"> сельсовета,</w:t>
      </w:r>
    </w:p>
    <w:p w:rsidR="002B574E" w:rsidRPr="002B574E" w:rsidRDefault="002B574E" w:rsidP="002B574E">
      <w:pPr>
        <w:ind w:left="-993"/>
        <w:jc w:val="center"/>
        <w:rPr>
          <w:b/>
          <w:sz w:val="26"/>
          <w:szCs w:val="26"/>
        </w:rPr>
      </w:pPr>
      <w:r w:rsidRPr="002B574E">
        <w:rPr>
          <w:b/>
          <w:sz w:val="26"/>
          <w:szCs w:val="26"/>
        </w:rPr>
        <w:t>ПОСТАНОВЛЯ</w:t>
      </w:r>
      <w:r>
        <w:rPr>
          <w:b/>
          <w:sz w:val="26"/>
          <w:szCs w:val="26"/>
        </w:rPr>
        <w:t>Ю</w:t>
      </w:r>
      <w:r w:rsidRPr="002B574E">
        <w:rPr>
          <w:b/>
          <w:sz w:val="26"/>
          <w:szCs w:val="26"/>
        </w:rPr>
        <w:t>:</w:t>
      </w:r>
    </w:p>
    <w:p w:rsidR="002B574E" w:rsidRPr="002B574E" w:rsidRDefault="002B574E" w:rsidP="002B574E">
      <w:pPr>
        <w:ind w:left="-993"/>
        <w:rPr>
          <w:b/>
          <w:sz w:val="26"/>
          <w:szCs w:val="26"/>
        </w:rPr>
      </w:pPr>
    </w:p>
    <w:p w:rsidR="002B574E" w:rsidRPr="002B574E" w:rsidRDefault="002B574E" w:rsidP="002B574E">
      <w:pPr>
        <w:pStyle w:val="ConsPlusNormal"/>
        <w:suppressAutoHyphens/>
        <w:autoSpaceDE/>
        <w:autoSpaceDN/>
        <w:ind w:left="-993" w:firstLine="570"/>
        <w:jc w:val="both"/>
        <w:rPr>
          <w:sz w:val="26"/>
          <w:szCs w:val="26"/>
        </w:rPr>
      </w:pPr>
      <w:r w:rsidRPr="002B574E">
        <w:rPr>
          <w:sz w:val="26"/>
          <w:szCs w:val="26"/>
        </w:rPr>
        <w:t xml:space="preserve">1. Утвердить Программу профилактики нарушений обязательных требований законодательства в сфере муниципального контроля, осуществляемого администрацией </w:t>
      </w:r>
      <w:proofErr w:type="spellStart"/>
      <w:r>
        <w:rPr>
          <w:sz w:val="26"/>
          <w:szCs w:val="26"/>
        </w:rPr>
        <w:t>Табулгинского</w:t>
      </w:r>
      <w:proofErr w:type="spellEnd"/>
      <w:r>
        <w:rPr>
          <w:sz w:val="26"/>
          <w:szCs w:val="26"/>
        </w:rPr>
        <w:t xml:space="preserve"> сельсовета Чистоозерного района Новосибирской</w:t>
      </w:r>
      <w:r w:rsidRPr="002B574E">
        <w:rPr>
          <w:sz w:val="26"/>
          <w:szCs w:val="26"/>
        </w:rPr>
        <w:t xml:space="preserve"> </w:t>
      </w:r>
      <w:r>
        <w:rPr>
          <w:sz w:val="26"/>
          <w:szCs w:val="26"/>
        </w:rPr>
        <w:t>области</w:t>
      </w:r>
      <w:r w:rsidR="00AD58F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2B574E">
        <w:rPr>
          <w:sz w:val="26"/>
          <w:szCs w:val="26"/>
        </w:rPr>
        <w:t>на 2019 год и плановый период 2020-2021гг (далее Про</w:t>
      </w:r>
      <w:r>
        <w:rPr>
          <w:sz w:val="26"/>
          <w:szCs w:val="26"/>
        </w:rPr>
        <w:t xml:space="preserve">грамма профилактики нарушений) </w:t>
      </w:r>
      <w:r w:rsidRPr="002B574E">
        <w:rPr>
          <w:sz w:val="26"/>
          <w:szCs w:val="26"/>
        </w:rPr>
        <w:t>(</w:t>
      </w:r>
      <w:r>
        <w:rPr>
          <w:sz w:val="26"/>
          <w:szCs w:val="26"/>
        </w:rPr>
        <w:t>П</w:t>
      </w:r>
      <w:r w:rsidRPr="002B574E">
        <w:rPr>
          <w:sz w:val="26"/>
          <w:szCs w:val="26"/>
        </w:rPr>
        <w:t>риложение</w:t>
      </w:r>
      <w:r>
        <w:rPr>
          <w:sz w:val="26"/>
          <w:szCs w:val="26"/>
        </w:rPr>
        <w:t xml:space="preserve"> № 1</w:t>
      </w:r>
      <w:r w:rsidRPr="002B574E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2B574E" w:rsidRDefault="002B574E" w:rsidP="002B574E">
      <w:pPr>
        <w:ind w:left="-993" w:firstLine="57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2B574E">
        <w:rPr>
          <w:sz w:val="26"/>
          <w:szCs w:val="26"/>
        </w:rPr>
        <w:t xml:space="preserve">. Опубликовать настоящее постановление в </w:t>
      </w:r>
      <w:r>
        <w:rPr>
          <w:sz w:val="26"/>
          <w:szCs w:val="26"/>
        </w:rPr>
        <w:t>периодичном печатном издании «Муниципальные вести»</w:t>
      </w:r>
      <w:r w:rsidRPr="002B574E">
        <w:rPr>
          <w:sz w:val="26"/>
          <w:szCs w:val="26"/>
        </w:rPr>
        <w:t xml:space="preserve"> и разместить на официальном сайте</w:t>
      </w:r>
      <w:r>
        <w:rPr>
          <w:sz w:val="26"/>
          <w:szCs w:val="26"/>
        </w:rPr>
        <w:t xml:space="preserve"> администрации </w:t>
      </w:r>
      <w:proofErr w:type="spellStart"/>
      <w:r>
        <w:rPr>
          <w:sz w:val="26"/>
          <w:szCs w:val="26"/>
        </w:rPr>
        <w:t>Табулгинского</w:t>
      </w:r>
      <w:proofErr w:type="spellEnd"/>
      <w:r>
        <w:rPr>
          <w:sz w:val="26"/>
          <w:szCs w:val="26"/>
        </w:rPr>
        <w:t xml:space="preserve"> сельсовета</w:t>
      </w:r>
      <w:r w:rsidRPr="002B574E">
        <w:rPr>
          <w:sz w:val="26"/>
          <w:szCs w:val="26"/>
        </w:rPr>
        <w:t xml:space="preserve"> в с</w:t>
      </w:r>
      <w:r>
        <w:rPr>
          <w:sz w:val="26"/>
          <w:szCs w:val="26"/>
        </w:rPr>
        <w:t>ети Интернет.</w:t>
      </w:r>
    </w:p>
    <w:p w:rsidR="002B574E" w:rsidRPr="002B574E" w:rsidRDefault="002B574E" w:rsidP="002B574E">
      <w:pPr>
        <w:ind w:left="-993" w:firstLine="570"/>
        <w:jc w:val="both"/>
        <w:rPr>
          <w:sz w:val="26"/>
          <w:szCs w:val="26"/>
        </w:rPr>
      </w:pPr>
    </w:p>
    <w:p w:rsidR="009D6E21" w:rsidRDefault="002B574E" w:rsidP="009D6E21">
      <w:pPr>
        <w:spacing w:line="276" w:lineRule="auto"/>
        <w:ind w:left="-993" w:right="-284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3</w:t>
      </w:r>
      <w:r w:rsidR="009D6E21" w:rsidRPr="009D6E21">
        <w:rPr>
          <w:rFonts w:eastAsiaTheme="minorEastAsia"/>
          <w:sz w:val="26"/>
          <w:szCs w:val="26"/>
        </w:rPr>
        <w:t>.</w:t>
      </w:r>
      <w:r w:rsidR="007C015F">
        <w:rPr>
          <w:rFonts w:eastAsiaTheme="minorEastAsia"/>
          <w:sz w:val="26"/>
          <w:szCs w:val="26"/>
        </w:rPr>
        <w:t xml:space="preserve"> </w:t>
      </w:r>
      <w:r w:rsidR="009D6E21" w:rsidRPr="009D6E21">
        <w:rPr>
          <w:rFonts w:eastAsiaTheme="minorEastAsia"/>
          <w:sz w:val="26"/>
          <w:szCs w:val="26"/>
        </w:rPr>
        <w:t xml:space="preserve">Настоящее постановление вступает в силу с момента подписания.       </w:t>
      </w:r>
    </w:p>
    <w:p w:rsidR="002B574E" w:rsidRDefault="002B574E" w:rsidP="009D6E21">
      <w:pPr>
        <w:spacing w:line="276" w:lineRule="auto"/>
        <w:ind w:left="-993" w:right="-284"/>
        <w:jc w:val="both"/>
        <w:rPr>
          <w:rFonts w:eastAsiaTheme="minorEastAsia"/>
          <w:sz w:val="26"/>
          <w:szCs w:val="26"/>
        </w:rPr>
      </w:pPr>
    </w:p>
    <w:p w:rsidR="009D6E21" w:rsidRPr="009D6E21" w:rsidRDefault="002B574E" w:rsidP="009D6E21">
      <w:pPr>
        <w:spacing w:line="276" w:lineRule="auto"/>
        <w:ind w:left="-993" w:right="-284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4</w:t>
      </w:r>
      <w:r w:rsidR="009D6E21" w:rsidRPr="009D6E21">
        <w:rPr>
          <w:rFonts w:eastAsiaTheme="minorEastAsia"/>
          <w:sz w:val="26"/>
          <w:szCs w:val="26"/>
        </w:rPr>
        <w:t>.</w:t>
      </w:r>
      <w:r w:rsidR="007C015F">
        <w:rPr>
          <w:rFonts w:eastAsiaTheme="minorEastAsia"/>
          <w:sz w:val="26"/>
          <w:szCs w:val="26"/>
        </w:rPr>
        <w:t xml:space="preserve"> </w:t>
      </w:r>
      <w:r w:rsidR="009D6E21" w:rsidRPr="009D6E21">
        <w:rPr>
          <w:rFonts w:eastAsiaTheme="minorEastAsia"/>
          <w:sz w:val="26"/>
          <w:szCs w:val="26"/>
        </w:rPr>
        <w:t>Контроль за исполнения данного постановления оставляю за собой.</w:t>
      </w:r>
    </w:p>
    <w:p w:rsidR="009D6E21" w:rsidRPr="009D6E21" w:rsidRDefault="009D6E21" w:rsidP="009D6E21">
      <w:pPr>
        <w:tabs>
          <w:tab w:val="left" w:pos="0"/>
        </w:tabs>
        <w:ind w:left="-993"/>
        <w:jc w:val="both"/>
        <w:rPr>
          <w:sz w:val="26"/>
          <w:szCs w:val="26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571"/>
      </w:tblGrid>
      <w:tr w:rsidR="009D6E21" w:rsidRPr="009D6E21" w:rsidTr="00C46A2A">
        <w:trPr>
          <w:trHeight w:val="302"/>
          <w:jc w:val="center"/>
        </w:trPr>
        <w:tc>
          <w:tcPr>
            <w:tcW w:w="5000" w:type="pct"/>
            <w:shd w:val="clear" w:color="auto" w:fill="auto"/>
          </w:tcPr>
          <w:p w:rsidR="009D6E21" w:rsidRPr="009D6E21" w:rsidRDefault="009D6E21" w:rsidP="009D6E21">
            <w:pPr>
              <w:ind w:left="-993"/>
              <w:rPr>
                <w:sz w:val="26"/>
                <w:szCs w:val="26"/>
              </w:rPr>
            </w:pPr>
          </w:p>
        </w:tc>
      </w:tr>
    </w:tbl>
    <w:p w:rsidR="003B29B8" w:rsidRPr="009D6E21" w:rsidRDefault="008322D2" w:rsidP="002B574E">
      <w:pPr>
        <w:tabs>
          <w:tab w:val="left" w:pos="0"/>
        </w:tabs>
        <w:rPr>
          <w:sz w:val="26"/>
          <w:szCs w:val="26"/>
        </w:rPr>
      </w:pPr>
      <w:r w:rsidRPr="009D6E21">
        <w:rPr>
          <w:sz w:val="26"/>
          <w:szCs w:val="26"/>
        </w:rPr>
        <w:t xml:space="preserve">                                                        </w:t>
      </w:r>
      <w:r w:rsidR="002B574E">
        <w:rPr>
          <w:sz w:val="26"/>
          <w:szCs w:val="26"/>
        </w:rPr>
        <w:t xml:space="preserve">                              </w:t>
      </w:r>
    </w:p>
    <w:p w:rsidR="003B29B8" w:rsidRPr="009D6E21" w:rsidRDefault="003B29B8" w:rsidP="00FA17E0">
      <w:pPr>
        <w:tabs>
          <w:tab w:val="left" w:pos="0"/>
        </w:tabs>
        <w:ind w:left="-993"/>
        <w:rPr>
          <w:sz w:val="26"/>
          <w:szCs w:val="26"/>
        </w:rPr>
      </w:pPr>
    </w:p>
    <w:p w:rsidR="008322D2" w:rsidRPr="009D6E21" w:rsidRDefault="008322D2" w:rsidP="00FA17E0">
      <w:pPr>
        <w:tabs>
          <w:tab w:val="left" w:pos="0"/>
        </w:tabs>
        <w:ind w:left="-993"/>
        <w:rPr>
          <w:sz w:val="26"/>
          <w:szCs w:val="26"/>
        </w:rPr>
      </w:pPr>
      <w:r w:rsidRPr="009D6E21">
        <w:rPr>
          <w:sz w:val="26"/>
          <w:szCs w:val="26"/>
        </w:rPr>
        <w:t xml:space="preserve">Глава </w:t>
      </w:r>
      <w:proofErr w:type="spellStart"/>
      <w:r w:rsidR="002B574E">
        <w:rPr>
          <w:sz w:val="26"/>
          <w:szCs w:val="26"/>
        </w:rPr>
        <w:t>Табулгинского</w:t>
      </w:r>
      <w:proofErr w:type="spellEnd"/>
      <w:r w:rsidR="002B574E">
        <w:rPr>
          <w:sz w:val="26"/>
          <w:szCs w:val="26"/>
        </w:rPr>
        <w:t xml:space="preserve"> сельсовета</w:t>
      </w:r>
      <w:r w:rsidRPr="009D6E21">
        <w:rPr>
          <w:sz w:val="26"/>
          <w:szCs w:val="26"/>
        </w:rPr>
        <w:t xml:space="preserve">                                                               </w:t>
      </w:r>
      <w:proofErr w:type="spellStart"/>
      <w:r w:rsidRPr="009D6E21">
        <w:rPr>
          <w:sz w:val="26"/>
          <w:szCs w:val="26"/>
        </w:rPr>
        <w:t>П.П.Тилипенко</w:t>
      </w:r>
      <w:proofErr w:type="spellEnd"/>
    </w:p>
    <w:p w:rsidR="008322D2" w:rsidRPr="009D6E21" w:rsidRDefault="008322D2" w:rsidP="00FA17E0">
      <w:pPr>
        <w:tabs>
          <w:tab w:val="left" w:pos="0"/>
          <w:tab w:val="left" w:pos="6320"/>
        </w:tabs>
        <w:ind w:left="-993"/>
        <w:rPr>
          <w:sz w:val="26"/>
          <w:szCs w:val="26"/>
        </w:rPr>
      </w:pPr>
    </w:p>
    <w:p w:rsidR="003B29B8" w:rsidRDefault="003B29B8" w:rsidP="00FA17E0">
      <w:pPr>
        <w:tabs>
          <w:tab w:val="left" w:pos="0"/>
          <w:tab w:val="left" w:pos="6320"/>
        </w:tabs>
        <w:ind w:left="-993"/>
        <w:jc w:val="center"/>
      </w:pPr>
    </w:p>
    <w:p w:rsidR="003B29B8" w:rsidRDefault="003B29B8" w:rsidP="00FA17E0">
      <w:pPr>
        <w:tabs>
          <w:tab w:val="left" w:pos="0"/>
          <w:tab w:val="left" w:pos="6320"/>
        </w:tabs>
        <w:ind w:left="-993"/>
      </w:pPr>
    </w:p>
    <w:p w:rsidR="007C015F" w:rsidRDefault="007C015F" w:rsidP="00FA17E0">
      <w:pPr>
        <w:tabs>
          <w:tab w:val="left" w:pos="0"/>
          <w:tab w:val="left" w:pos="6320"/>
        </w:tabs>
        <w:ind w:left="-993"/>
      </w:pPr>
    </w:p>
    <w:p w:rsidR="007C015F" w:rsidRDefault="007C015F" w:rsidP="00FA17E0">
      <w:pPr>
        <w:tabs>
          <w:tab w:val="left" w:pos="0"/>
          <w:tab w:val="left" w:pos="6320"/>
        </w:tabs>
        <w:ind w:left="-993"/>
      </w:pPr>
    </w:p>
    <w:p w:rsidR="007C015F" w:rsidRDefault="007C015F" w:rsidP="00FA17E0">
      <w:pPr>
        <w:tabs>
          <w:tab w:val="left" w:pos="0"/>
          <w:tab w:val="left" w:pos="6320"/>
        </w:tabs>
        <w:ind w:left="-993"/>
      </w:pPr>
    </w:p>
    <w:p w:rsidR="007C015F" w:rsidRDefault="007C015F" w:rsidP="00FA17E0">
      <w:pPr>
        <w:tabs>
          <w:tab w:val="left" w:pos="0"/>
          <w:tab w:val="left" w:pos="6320"/>
        </w:tabs>
        <w:ind w:left="-993"/>
      </w:pPr>
    </w:p>
    <w:p w:rsidR="00FA17E0" w:rsidRPr="007C015F" w:rsidRDefault="003B29B8" w:rsidP="007C015F">
      <w:pPr>
        <w:tabs>
          <w:tab w:val="left" w:pos="0"/>
          <w:tab w:val="left" w:pos="6320"/>
        </w:tabs>
        <w:ind w:left="-993"/>
        <w:rPr>
          <w:sz w:val="20"/>
          <w:szCs w:val="20"/>
        </w:rPr>
      </w:pPr>
      <w:r w:rsidRPr="003B29B8">
        <w:rPr>
          <w:sz w:val="20"/>
          <w:szCs w:val="20"/>
        </w:rPr>
        <w:t>Исп. Кузнецова Л.П.</w:t>
      </w:r>
      <w:r w:rsidRPr="003B29B8">
        <w:rPr>
          <w:sz w:val="20"/>
          <w:szCs w:val="20"/>
        </w:rPr>
        <w:br/>
        <w:t>93-766</w:t>
      </w:r>
    </w:p>
    <w:p w:rsidR="008322D2" w:rsidRDefault="008322D2" w:rsidP="008322D2">
      <w:pPr>
        <w:tabs>
          <w:tab w:val="left" w:pos="0"/>
          <w:tab w:val="left" w:pos="6320"/>
        </w:tabs>
        <w:jc w:val="right"/>
      </w:pPr>
    </w:p>
    <w:p w:rsidR="008322D2" w:rsidRPr="008322D2" w:rsidRDefault="008322D2" w:rsidP="007C015F">
      <w:pPr>
        <w:tabs>
          <w:tab w:val="left" w:pos="0"/>
          <w:tab w:val="left" w:pos="6320"/>
        </w:tabs>
        <w:jc w:val="right"/>
      </w:pPr>
      <w:r w:rsidRPr="008322D2">
        <w:lastRenderedPageBreak/>
        <w:t>Приложение № 1</w:t>
      </w:r>
    </w:p>
    <w:p w:rsidR="008322D2" w:rsidRPr="008322D2" w:rsidRDefault="008322D2" w:rsidP="007C015F">
      <w:pPr>
        <w:tabs>
          <w:tab w:val="left" w:pos="0"/>
          <w:tab w:val="left" w:pos="6320"/>
        </w:tabs>
        <w:jc w:val="right"/>
      </w:pPr>
      <w:r w:rsidRPr="008322D2">
        <w:t>УТВЕРЖДЕНО:</w:t>
      </w:r>
    </w:p>
    <w:p w:rsidR="008322D2" w:rsidRPr="008322D2" w:rsidRDefault="008322D2" w:rsidP="007C015F">
      <w:pPr>
        <w:tabs>
          <w:tab w:val="left" w:pos="0"/>
          <w:tab w:val="left" w:pos="6320"/>
        </w:tabs>
        <w:jc w:val="right"/>
      </w:pPr>
      <w:r w:rsidRPr="008322D2">
        <w:t>Постановлением главы</w:t>
      </w:r>
    </w:p>
    <w:p w:rsidR="008322D2" w:rsidRPr="008322D2" w:rsidRDefault="008322D2" w:rsidP="007C015F">
      <w:pPr>
        <w:tabs>
          <w:tab w:val="left" w:pos="0"/>
        </w:tabs>
        <w:jc w:val="right"/>
      </w:pPr>
      <w:proofErr w:type="spellStart"/>
      <w:r w:rsidRPr="008322D2">
        <w:t>Табулгинского</w:t>
      </w:r>
      <w:proofErr w:type="spellEnd"/>
      <w:r w:rsidRPr="008322D2">
        <w:t xml:space="preserve"> </w:t>
      </w:r>
      <w:r w:rsidR="003B29B8">
        <w:t>сельсовета</w:t>
      </w:r>
    </w:p>
    <w:p w:rsidR="008322D2" w:rsidRDefault="007C015F" w:rsidP="007C015F">
      <w:pPr>
        <w:tabs>
          <w:tab w:val="left" w:pos="0"/>
          <w:tab w:val="left" w:pos="6320"/>
        </w:tabs>
        <w:ind w:right="-1"/>
        <w:jc w:val="right"/>
      </w:pPr>
      <w:r>
        <w:t xml:space="preserve">                                                                                                               </w:t>
      </w:r>
      <w:r w:rsidR="008322D2" w:rsidRPr="008322D2">
        <w:t xml:space="preserve">от </w:t>
      </w:r>
      <w:r w:rsidR="002B574E">
        <w:t>05</w:t>
      </w:r>
      <w:r w:rsidR="008322D2" w:rsidRPr="008322D2">
        <w:t>.0</w:t>
      </w:r>
      <w:r w:rsidR="002B574E">
        <w:t>3</w:t>
      </w:r>
      <w:r w:rsidR="008322D2" w:rsidRPr="008322D2">
        <w:t>.201</w:t>
      </w:r>
      <w:r>
        <w:t>9</w:t>
      </w:r>
      <w:r w:rsidR="008322D2" w:rsidRPr="008322D2">
        <w:t xml:space="preserve"> г. № </w:t>
      </w:r>
      <w:r w:rsidR="002B574E">
        <w:t>20</w:t>
      </w:r>
    </w:p>
    <w:p w:rsidR="008322D2" w:rsidRDefault="008322D2" w:rsidP="008322D2">
      <w:pPr>
        <w:tabs>
          <w:tab w:val="left" w:pos="5745"/>
        </w:tabs>
      </w:pPr>
    </w:p>
    <w:p w:rsidR="00B65C79" w:rsidRDefault="00B65C79" w:rsidP="008322D2">
      <w:pPr>
        <w:tabs>
          <w:tab w:val="left" w:pos="5745"/>
        </w:tabs>
        <w:jc w:val="center"/>
        <w:rPr>
          <w:b/>
          <w:sz w:val="26"/>
          <w:szCs w:val="26"/>
        </w:rPr>
      </w:pPr>
    </w:p>
    <w:p w:rsidR="00B65C79" w:rsidRDefault="00B65C79" w:rsidP="008322D2">
      <w:pPr>
        <w:tabs>
          <w:tab w:val="left" w:pos="5745"/>
        </w:tabs>
        <w:jc w:val="center"/>
        <w:rPr>
          <w:b/>
          <w:sz w:val="26"/>
          <w:szCs w:val="26"/>
        </w:rPr>
      </w:pPr>
    </w:p>
    <w:p w:rsidR="002B574E" w:rsidRPr="002B574E" w:rsidRDefault="002B574E" w:rsidP="002B574E">
      <w:pPr>
        <w:widowControl w:val="0"/>
        <w:autoSpaceDE w:val="0"/>
        <w:autoSpaceDN w:val="0"/>
        <w:jc w:val="center"/>
        <w:rPr>
          <w:b/>
        </w:rPr>
      </w:pPr>
      <w:r w:rsidRPr="002B574E">
        <w:rPr>
          <w:b/>
        </w:rPr>
        <w:t>Паспорт</w:t>
      </w:r>
    </w:p>
    <w:p w:rsidR="002B574E" w:rsidRPr="002B574E" w:rsidRDefault="002B574E" w:rsidP="002B574E">
      <w:pPr>
        <w:widowControl w:val="0"/>
        <w:autoSpaceDE w:val="0"/>
        <w:autoSpaceDN w:val="0"/>
        <w:jc w:val="center"/>
        <w:rPr>
          <w:b/>
        </w:rPr>
      </w:pPr>
      <w:r w:rsidRPr="00AD58FB">
        <w:rPr>
          <w:b/>
        </w:rPr>
        <w:t>П</w:t>
      </w:r>
      <w:r w:rsidRPr="002B574E">
        <w:rPr>
          <w:b/>
        </w:rPr>
        <w:t>рограммы профилактики нарушений обязательных требований законодательства в сфере муниципального контроля, осуществляемого</w:t>
      </w:r>
    </w:p>
    <w:p w:rsidR="002B574E" w:rsidRPr="00AD58FB" w:rsidRDefault="002B574E" w:rsidP="002B574E">
      <w:pPr>
        <w:widowControl w:val="0"/>
        <w:autoSpaceDE w:val="0"/>
        <w:autoSpaceDN w:val="0"/>
        <w:jc w:val="center"/>
        <w:rPr>
          <w:b/>
        </w:rPr>
      </w:pPr>
      <w:r w:rsidRPr="002B574E">
        <w:rPr>
          <w:b/>
        </w:rPr>
        <w:t xml:space="preserve">администрацией </w:t>
      </w:r>
      <w:proofErr w:type="spellStart"/>
      <w:r w:rsidRPr="00AD58FB">
        <w:rPr>
          <w:b/>
        </w:rPr>
        <w:t>Табулгинского</w:t>
      </w:r>
      <w:proofErr w:type="spellEnd"/>
      <w:r w:rsidRPr="00AD58FB">
        <w:rPr>
          <w:b/>
        </w:rPr>
        <w:t xml:space="preserve"> сельсовета</w:t>
      </w:r>
    </w:p>
    <w:p w:rsidR="002B574E" w:rsidRPr="002B574E" w:rsidRDefault="002B574E" w:rsidP="002B574E">
      <w:pPr>
        <w:widowControl w:val="0"/>
        <w:autoSpaceDE w:val="0"/>
        <w:autoSpaceDN w:val="0"/>
        <w:jc w:val="center"/>
        <w:rPr>
          <w:b/>
        </w:rPr>
      </w:pPr>
      <w:r w:rsidRPr="00AD58FB">
        <w:rPr>
          <w:b/>
        </w:rPr>
        <w:t>Чистоозерного района Новосибирской области</w:t>
      </w:r>
      <w:r w:rsidR="00AD58FB" w:rsidRPr="00AD58FB">
        <w:rPr>
          <w:b/>
        </w:rPr>
        <w:t>,</w:t>
      </w:r>
      <w:r w:rsidRPr="002B574E">
        <w:rPr>
          <w:b/>
        </w:rPr>
        <w:t xml:space="preserve"> </w:t>
      </w:r>
    </w:p>
    <w:p w:rsidR="002B574E" w:rsidRPr="002B574E" w:rsidRDefault="002B574E" w:rsidP="002B574E">
      <w:pPr>
        <w:widowControl w:val="0"/>
        <w:autoSpaceDE w:val="0"/>
        <w:autoSpaceDN w:val="0"/>
        <w:jc w:val="center"/>
        <w:rPr>
          <w:b/>
        </w:rPr>
      </w:pPr>
      <w:r w:rsidRPr="002B574E">
        <w:rPr>
          <w:b/>
        </w:rPr>
        <w:t>на 2019 год и плановый период 2020-2021 гг.</w:t>
      </w:r>
    </w:p>
    <w:p w:rsidR="002B574E" w:rsidRPr="002B574E" w:rsidRDefault="002B574E" w:rsidP="002B574E">
      <w:pPr>
        <w:widowControl w:val="0"/>
        <w:autoSpaceDE w:val="0"/>
        <w:autoSpaceDN w:val="0"/>
        <w:rPr>
          <w:lang w:eastAsia="ar-SA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8505"/>
      </w:tblGrid>
      <w:tr w:rsidR="002B574E" w:rsidRPr="002B574E" w:rsidTr="00AD58FB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2B574E">
            <w:pPr>
              <w:jc w:val="center"/>
            </w:pPr>
            <w:r w:rsidRPr="002B574E">
              <w:t>Наименование программы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Default="002B574E" w:rsidP="00AD58FB">
            <w:pPr>
              <w:widowControl w:val="0"/>
              <w:autoSpaceDE w:val="0"/>
              <w:autoSpaceDN w:val="0"/>
              <w:jc w:val="both"/>
            </w:pPr>
            <w:r w:rsidRPr="002B574E">
              <w:t>Программа профилактики нарушений обязательных требований законодательства в сфере муниципаль</w:t>
            </w:r>
            <w:r w:rsidRPr="00AD58FB">
              <w:t xml:space="preserve">ного контроля, осуществляемого </w:t>
            </w:r>
            <w:r w:rsidRPr="002B574E">
              <w:t xml:space="preserve">администрацией </w:t>
            </w:r>
            <w:proofErr w:type="spellStart"/>
            <w:r w:rsidRPr="00AD58FB">
              <w:t>Табулгинского</w:t>
            </w:r>
            <w:proofErr w:type="spellEnd"/>
            <w:r w:rsidRPr="00AD58FB">
              <w:t xml:space="preserve"> сельсовета</w:t>
            </w:r>
            <w:r w:rsidR="00AD58FB" w:rsidRPr="00AD58FB">
              <w:t xml:space="preserve"> </w:t>
            </w:r>
            <w:r w:rsidRPr="00AD58FB">
              <w:t>Чистоозерного района Новосибирской области</w:t>
            </w:r>
            <w:r w:rsidR="00AD58FB" w:rsidRPr="00AD58FB">
              <w:t>,</w:t>
            </w:r>
            <w:r w:rsidRPr="002B574E">
              <w:t xml:space="preserve"> на 2019 год и плановый период 2020 – 2021 гг.</w:t>
            </w:r>
          </w:p>
          <w:p w:rsidR="00AD58FB" w:rsidRPr="002B574E" w:rsidRDefault="00AD58FB" w:rsidP="00AD58FB">
            <w:pPr>
              <w:widowControl w:val="0"/>
              <w:autoSpaceDE w:val="0"/>
              <w:autoSpaceDN w:val="0"/>
              <w:jc w:val="both"/>
            </w:pPr>
          </w:p>
        </w:tc>
      </w:tr>
      <w:tr w:rsidR="002B574E" w:rsidRPr="002B574E" w:rsidTr="00AD58FB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2B574E">
            <w:pPr>
              <w:jc w:val="center"/>
            </w:pPr>
            <w:r w:rsidRPr="002B574E">
              <w:t>Правовые основания разработки программы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AD58FB">
            <w:pPr>
              <w:jc w:val="both"/>
            </w:pPr>
            <w:r w:rsidRPr="002B574E">
              <w:t>-Федеральный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2B574E" w:rsidRPr="002B574E" w:rsidRDefault="002B574E" w:rsidP="00AD58FB">
            <w:pPr>
              <w:jc w:val="both"/>
            </w:pPr>
            <w:r w:rsidRPr="002B574E">
              <w:t>-Федеральный закон от 26.12.2008 № 294-ФЗ</w:t>
            </w:r>
            <w:r w:rsidR="00AD58FB" w:rsidRPr="00AD58FB">
              <w:t xml:space="preserve"> </w:t>
            </w:r>
            <w:r w:rsidRPr="002B574E">
              <w:t>«О защите прав юридических лиц и индивидуальных пре</w:t>
            </w:r>
            <w:r w:rsidR="00AD58FB" w:rsidRPr="00AD58FB">
              <w:t xml:space="preserve">дпринимателей при осуществлении </w:t>
            </w:r>
            <w:r w:rsidRPr="002B574E">
              <w:t>государственного контроля (надзора) и муниципального контроля»;</w:t>
            </w:r>
          </w:p>
          <w:p w:rsidR="002B574E" w:rsidRDefault="002B574E" w:rsidP="00AD58FB">
            <w:pPr>
              <w:autoSpaceDE w:val="0"/>
              <w:autoSpaceDN w:val="0"/>
              <w:adjustRightInd w:val="0"/>
              <w:jc w:val="both"/>
            </w:pPr>
            <w:r w:rsidRPr="002B574E">
              <w:t>-Постановление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      </w:r>
          </w:p>
          <w:p w:rsidR="00AD58FB" w:rsidRPr="002B574E" w:rsidRDefault="00AD58FB" w:rsidP="00AD58FB">
            <w:pPr>
              <w:autoSpaceDE w:val="0"/>
              <w:autoSpaceDN w:val="0"/>
              <w:adjustRightInd w:val="0"/>
              <w:jc w:val="both"/>
            </w:pPr>
          </w:p>
        </w:tc>
      </w:tr>
      <w:tr w:rsidR="002B574E" w:rsidRPr="002B574E" w:rsidTr="00AD58FB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2B574E">
            <w:pPr>
              <w:jc w:val="center"/>
            </w:pPr>
            <w:r w:rsidRPr="002B574E">
              <w:t>Разработчик программы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Default="00AD58FB" w:rsidP="00AD58FB">
            <w:pPr>
              <w:widowControl w:val="0"/>
              <w:autoSpaceDE w:val="0"/>
              <w:autoSpaceDN w:val="0"/>
              <w:jc w:val="both"/>
            </w:pPr>
            <w:r w:rsidRPr="002B574E">
              <w:t xml:space="preserve">администрацией </w:t>
            </w:r>
            <w:proofErr w:type="spellStart"/>
            <w:r w:rsidRPr="00AD58FB">
              <w:t>Табулгинского</w:t>
            </w:r>
            <w:proofErr w:type="spellEnd"/>
            <w:r w:rsidRPr="00AD58FB">
              <w:t xml:space="preserve"> сельсовета</w:t>
            </w:r>
            <w:r w:rsidRPr="00AD58FB">
              <w:t xml:space="preserve"> </w:t>
            </w:r>
            <w:r w:rsidRPr="00AD58FB">
              <w:t>Чистоозерного района Новосибирской области</w:t>
            </w:r>
            <w:r w:rsidR="002B574E" w:rsidRPr="002B574E">
              <w:t xml:space="preserve"> (далее – </w:t>
            </w:r>
            <w:r w:rsidRPr="00AD58FB">
              <w:t>а</w:t>
            </w:r>
            <w:r w:rsidR="002B574E" w:rsidRPr="002B574E">
              <w:t>дминистрация)</w:t>
            </w:r>
          </w:p>
          <w:p w:rsidR="00AD58FB" w:rsidRPr="002B574E" w:rsidRDefault="00AD58FB" w:rsidP="00AD58FB">
            <w:pPr>
              <w:widowControl w:val="0"/>
              <w:autoSpaceDE w:val="0"/>
              <w:autoSpaceDN w:val="0"/>
              <w:jc w:val="both"/>
            </w:pPr>
          </w:p>
        </w:tc>
      </w:tr>
      <w:tr w:rsidR="002B574E" w:rsidRPr="002B574E" w:rsidTr="00AD58FB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2B574E">
            <w:pPr>
              <w:jc w:val="center"/>
            </w:pPr>
            <w:r w:rsidRPr="002B574E">
              <w:t>Цели программы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AD58FB">
            <w:pPr>
              <w:jc w:val="both"/>
            </w:pPr>
            <w:r w:rsidRPr="002B574E">
              <w:t xml:space="preserve">-предупреждение нарушений юридическими лицами и индивидуальными предпринимателями обязательных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</w:t>
            </w:r>
            <w:r w:rsidR="00AD58FB" w:rsidRPr="00AD58FB">
              <w:t xml:space="preserve">Новосибирской области </w:t>
            </w:r>
            <w:r w:rsidRPr="002B574E">
              <w:t>(далее – требований, установленных законодательством РФ);</w:t>
            </w:r>
          </w:p>
          <w:p w:rsidR="002B574E" w:rsidRDefault="002B574E" w:rsidP="00AD58FB">
            <w:pPr>
              <w:jc w:val="both"/>
            </w:pPr>
            <w:r w:rsidRPr="002B574E">
              <w:t>-устранение причин, факторов и условий, способствующих нарушениям обязательных требований, установленных законодательством РФ</w:t>
            </w:r>
          </w:p>
          <w:p w:rsidR="00AD58FB" w:rsidRPr="002B574E" w:rsidRDefault="00AD58FB" w:rsidP="00AD58FB">
            <w:pPr>
              <w:jc w:val="both"/>
            </w:pPr>
          </w:p>
        </w:tc>
      </w:tr>
      <w:tr w:rsidR="002B574E" w:rsidRPr="002B574E" w:rsidTr="00AD58FB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2B574E">
            <w:pPr>
              <w:jc w:val="center"/>
            </w:pPr>
            <w:r w:rsidRPr="002B574E">
              <w:t>Задачи программы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AD58FB">
            <w:pPr>
              <w:jc w:val="both"/>
              <w:rPr>
                <w:lang w:eastAsia="en-US"/>
              </w:rPr>
            </w:pPr>
            <w:r w:rsidRPr="002B574E">
              <w:rPr>
                <w:lang w:eastAsia="en-US"/>
              </w:rPr>
              <w:t>-укрепление системы профилактики нарушений обязательных требований, установленных законодательством РФ;</w:t>
            </w:r>
          </w:p>
          <w:p w:rsidR="002B574E" w:rsidRPr="002B574E" w:rsidRDefault="002B574E" w:rsidP="00AD58FB">
            <w:pPr>
              <w:jc w:val="both"/>
              <w:rPr>
                <w:lang w:eastAsia="en-US"/>
              </w:rPr>
            </w:pPr>
            <w:r w:rsidRPr="002B574E">
              <w:rPr>
                <w:lang w:eastAsia="en-US"/>
              </w:rPr>
              <w:t>-выявление причин, факторов и условий, способствующих нарушениям обязательных требований, установленных законодательством РФ;</w:t>
            </w:r>
          </w:p>
          <w:p w:rsidR="002B574E" w:rsidRDefault="002B574E" w:rsidP="00AD58FB">
            <w:pPr>
              <w:jc w:val="both"/>
              <w:rPr>
                <w:lang w:eastAsia="en-US"/>
              </w:rPr>
            </w:pPr>
            <w:r w:rsidRPr="002B574E">
              <w:rPr>
                <w:lang w:eastAsia="en-US"/>
              </w:rPr>
              <w:t>-повышение правовой культуры руководителей юридических лиц и индивидуальных предпринимателей</w:t>
            </w:r>
          </w:p>
          <w:p w:rsidR="00AD58FB" w:rsidRPr="002B574E" w:rsidRDefault="00AD58FB" w:rsidP="00AD58FB">
            <w:pPr>
              <w:jc w:val="both"/>
              <w:rPr>
                <w:lang w:eastAsia="en-US"/>
              </w:rPr>
            </w:pPr>
          </w:p>
        </w:tc>
      </w:tr>
      <w:tr w:rsidR="002B574E" w:rsidRPr="002B574E" w:rsidTr="00AD58FB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2B574E">
            <w:pPr>
              <w:jc w:val="center"/>
            </w:pPr>
            <w:r w:rsidRPr="002B574E">
              <w:t>Сроки и этапы реализации программы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FB" w:rsidRPr="00AD58FB" w:rsidRDefault="00AD58FB" w:rsidP="002B574E">
            <w:pPr>
              <w:ind w:firstLine="341"/>
              <w:jc w:val="center"/>
            </w:pPr>
          </w:p>
          <w:p w:rsidR="002B574E" w:rsidRPr="00AD58FB" w:rsidRDefault="002B574E" w:rsidP="002B574E">
            <w:pPr>
              <w:ind w:firstLine="341"/>
              <w:jc w:val="center"/>
            </w:pPr>
            <w:r w:rsidRPr="002B574E">
              <w:t>2019 год и плановый период 2020-2021 годов</w:t>
            </w:r>
          </w:p>
          <w:p w:rsidR="00AD58FB" w:rsidRDefault="00AD58FB" w:rsidP="00AD58FB"/>
          <w:p w:rsidR="00AD58FB" w:rsidRPr="002B574E" w:rsidRDefault="00AD58FB" w:rsidP="00AD58FB"/>
        </w:tc>
      </w:tr>
      <w:tr w:rsidR="002B574E" w:rsidRPr="002B574E" w:rsidTr="00AD58FB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2B574E">
            <w:pPr>
              <w:jc w:val="center"/>
            </w:pPr>
            <w:r w:rsidRPr="002B574E">
              <w:lastRenderedPageBreak/>
              <w:t>Источники финансирования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Default="002B574E" w:rsidP="002B574E">
            <w:pPr>
              <w:ind w:firstLine="341"/>
              <w:jc w:val="center"/>
            </w:pPr>
            <w:r w:rsidRPr="002B574E">
              <w:t>Финансовое обеспечение мероприятий Программы не предусмотрено</w:t>
            </w:r>
          </w:p>
          <w:p w:rsidR="00AD58FB" w:rsidRDefault="00AD58FB" w:rsidP="002B574E">
            <w:pPr>
              <w:ind w:firstLine="341"/>
              <w:jc w:val="center"/>
            </w:pPr>
          </w:p>
          <w:p w:rsidR="00AD58FB" w:rsidRPr="002B574E" w:rsidRDefault="00AD58FB" w:rsidP="002B574E">
            <w:pPr>
              <w:ind w:firstLine="341"/>
              <w:jc w:val="center"/>
            </w:pPr>
          </w:p>
        </w:tc>
      </w:tr>
      <w:tr w:rsidR="002B574E" w:rsidRPr="002B574E" w:rsidTr="00AD58FB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2B574E">
            <w:pPr>
              <w:jc w:val="center"/>
            </w:pPr>
            <w:r w:rsidRPr="002B574E">
              <w:t>Ожидаемые конечные результаты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AD58FB">
            <w:pPr>
              <w:jc w:val="both"/>
              <w:rPr>
                <w:lang w:eastAsia="en-US"/>
              </w:rPr>
            </w:pPr>
            <w:r w:rsidRPr="002B574E">
              <w:rPr>
                <w:lang w:eastAsia="en-US"/>
              </w:rPr>
              <w:t>-повысить эффективность профилактической ра</w:t>
            </w:r>
            <w:r w:rsidR="00AD58FB">
              <w:rPr>
                <w:lang w:eastAsia="en-US"/>
              </w:rPr>
              <w:t xml:space="preserve">боты, проводимой администрацией, </w:t>
            </w:r>
            <w:r w:rsidRPr="002B574E">
              <w:rPr>
                <w:lang w:eastAsia="en-US"/>
              </w:rPr>
              <w:t xml:space="preserve">по предупреждению нарушений организациями и индивидуальными предпринимателями, осуществляющими деятельность на территории </w:t>
            </w:r>
            <w:proofErr w:type="spellStart"/>
            <w:r w:rsidR="00AD58FB">
              <w:rPr>
                <w:lang w:eastAsia="en-US"/>
              </w:rPr>
              <w:t>Табулгинского</w:t>
            </w:r>
            <w:proofErr w:type="spellEnd"/>
            <w:r w:rsidR="00AD58FB">
              <w:rPr>
                <w:lang w:eastAsia="en-US"/>
              </w:rPr>
              <w:t xml:space="preserve"> МО</w:t>
            </w:r>
            <w:r w:rsidRPr="002B574E">
              <w:rPr>
                <w:lang w:eastAsia="en-US"/>
              </w:rPr>
              <w:t>, требований законодательства РФ;</w:t>
            </w:r>
          </w:p>
          <w:p w:rsidR="002B574E" w:rsidRPr="002B574E" w:rsidRDefault="002B574E" w:rsidP="00AD58FB">
            <w:pPr>
              <w:jc w:val="both"/>
              <w:rPr>
                <w:lang w:eastAsia="en-US"/>
              </w:rPr>
            </w:pPr>
            <w:r w:rsidRPr="002B574E">
              <w:rPr>
                <w:lang w:eastAsia="en-US"/>
              </w:rPr>
              <w:t>-улучшить информационное обеспечение деятельности администрации по профилактике и предупреждению нарушений законодательства РФ;</w:t>
            </w:r>
          </w:p>
          <w:p w:rsidR="002B574E" w:rsidRDefault="002B574E" w:rsidP="00AD58FB">
            <w:pPr>
              <w:jc w:val="both"/>
            </w:pPr>
            <w:r w:rsidRPr="002B574E">
              <w:t>-уменьшить общее число нарушений 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</w:t>
            </w:r>
            <w:r w:rsidR="00AD58FB">
              <w:t xml:space="preserve">ельность на территории </w:t>
            </w:r>
            <w:proofErr w:type="spellStart"/>
            <w:r w:rsidR="00AD58FB">
              <w:t>Табулгинского</w:t>
            </w:r>
            <w:proofErr w:type="spellEnd"/>
            <w:r w:rsidR="00AD58FB">
              <w:t xml:space="preserve"> МО</w:t>
            </w:r>
          </w:p>
          <w:p w:rsidR="00AD58FB" w:rsidRPr="002B574E" w:rsidRDefault="00AD58FB" w:rsidP="00AD58FB">
            <w:pPr>
              <w:jc w:val="both"/>
            </w:pPr>
          </w:p>
        </w:tc>
      </w:tr>
      <w:tr w:rsidR="002B574E" w:rsidRPr="002B574E" w:rsidTr="00AD58FB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2B574E">
            <w:pPr>
              <w:jc w:val="center"/>
            </w:pPr>
            <w:r w:rsidRPr="002B574E">
              <w:t>Структура программы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4E" w:rsidRPr="002B574E" w:rsidRDefault="002B574E" w:rsidP="002B574E">
            <w:pPr>
              <w:ind w:firstLine="341"/>
            </w:pPr>
            <w:r w:rsidRPr="002B574E">
              <w:t>Подпрограммы отсутствуют</w:t>
            </w:r>
          </w:p>
        </w:tc>
      </w:tr>
    </w:tbl>
    <w:p w:rsidR="002B574E" w:rsidRPr="002B574E" w:rsidRDefault="002B574E" w:rsidP="002B574E">
      <w:pPr>
        <w:spacing w:after="120"/>
        <w:rPr>
          <w:b/>
          <w:bCs/>
          <w:kern w:val="24"/>
        </w:rPr>
      </w:pPr>
    </w:p>
    <w:p w:rsidR="002B574E" w:rsidRPr="002B574E" w:rsidRDefault="002B574E" w:rsidP="00AD58FB">
      <w:pPr>
        <w:spacing w:after="120"/>
        <w:ind w:left="-993"/>
        <w:jc w:val="center"/>
        <w:rPr>
          <w:b/>
          <w:bCs/>
          <w:kern w:val="24"/>
        </w:rPr>
      </w:pPr>
      <w:r w:rsidRPr="002B574E">
        <w:rPr>
          <w:b/>
          <w:bCs/>
          <w:kern w:val="24"/>
        </w:rPr>
        <w:t>Раздел 1. Анализ общей обстановки в сфере благоустройства.</w:t>
      </w:r>
    </w:p>
    <w:p w:rsidR="002B574E" w:rsidRPr="002B574E" w:rsidRDefault="002B574E" w:rsidP="00AD58FB">
      <w:pPr>
        <w:spacing w:after="120"/>
        <w:ind w:left="-993"/>
        <w:jc w:val="center"/>
        <w:rPr>
          <w:b/>
          <w:bCs/>
          <w:kern w:val="24"/>
        </w:rPr>
      </w:pPr>
    </w:p>
    <w:p w:rsidR="002B574E" w:rsidRPr="002B574E" w:rsidRDefault="002B574E" w:rsidP="00AD58FB">
      <w:pPr>
        <w:spacing w:after="120"/>
        <w:ind w:left="-993"/>
        <w:jc w:val="both"/>
        <w:rPr>
          <w:bCs/>
          <w:kern w:val="24"/>
        </w:rPr>
      </w:pPr>
      <w:r w:rsidRPr="002B574E">
        <w:rPr>
          <w:bCs/>
          <w:kern w:val="24"/>
        </w:rPr>
        <w:t xml:space="preserve"> 1.1   На территории </w:t>
      </w:r>
      <w:proofErr w:type="spellStart"/>
      <w:r w:rsidR="00AD58FB">
        <w:rPr>
          <w:bCs/>
          <w:kern w:val="24"/>
        </w:rPr>
        <w:t>Табулгинского</w:t>
      </w:r>
      <w:proofErr w:type="spellEnd"/>
      <w:r w:rsidRPr="002B574E">
        <w:rPr>
          <w:bCs/>
          <w:kern w:val="24"/>
        </w:rPr>
        <w:t xml:space="preserve"> сельского поселения осуществляется муниципальный контроль в сфере благоустройства.</w:t>
      </w:r>
    </w:p>
    <w:p w:rsidR="002B574E" w:rsidRPr="002B574E" w:rsidRDefault="002B574E" w:rsidP="00AD58FB">
      <w:pPr>
        <w:spacing w:after="120"/>
        <w:ind w:left="-993"/>
        <w:jc w:val="both"/>
        <w:rPr>
          <w:bCs/>
          <w:kern w:val="24"/>
        </w:rPr>
      </w:pPr>
      <w:r w:rsidRPr="002B574E">
        <w:rPr>
          <w:bCs/>
          <w:kern w:val="24"/>
        </w:rPr>
        <w:t xml:space="preserve"> 1.2   Функции муниципального контроля осуществляет специалист администрации </w:t>
      </w:r>
      <w:proofErr w:type="spellStart"/>
      <w:r w:rsidR="00ED06E3">
        <w:rPr>
          <w:bCs/>
          <w:kern w:val="24"/>
        </w:rPr>
        <w:t>Табулгинского</w:t>
      </w:r>
      <w:proofErr w:type="spellEnd"/>
      <w:r w:rsidR="00ED06E3">
        <w:rPr>
          <w:bCs/>
          <w:kern w:val="24"/>
        </w:rPr>
        <w:t xml:space="preserve"> сельсовета</w:t>
      </w:r>
      <w:r w:rsidRPr="002B574E">
        <w:rPr>
          <w:bCs/>
          <w:kern w:val="24"/>
        </w:rPr>
        <w:t xml:space="preserve"> на основании распоряжения главы поселения.</w:t>
      </w:r>
    </w:p>
    <w:p w:rsidR="002B574E" w:rsidRPr="002B574E" w:rsidRDefault="002B574E" w:rsidP="00AD58FB">
      <w:pPr>
        <w:spacing w:after="120"/>
        <w:ind w:left="-993"/>
        <w:jc w:val="both"/>
        <w:rPr>
          <w:bCs/>
          <w:kern w:val="24"/>
        </w:rPr>
      </w:pPr>
      <w:r w:rsidRPr="002B574E">
        <w:rPr>
          <w:bCs/>
          <w:kern w:val="24"/>
        </w:rPr>
        <w:t xml:space="preserve"> 1.3   В соответствии с действующим законодательством, муниципальный контроль осуществляется в форме проведения плановых и внеплановых проверок соблюдения на территории </w:t>
      </w:r>
      <w:proofErr w:type="spellStart"/>
      <w:r w:rsidR="00ED06E3">
        <w:rPr>
          <w:bCs/>
          <w:kern w:val="24"/>
        </w:rPr>
        <w:t>Табулгинского</w:t>
      </w:r>
      <w:proofErr w:type="spellEnd"/>
      <w:r w:rsidRPr="002B574E">
        <w:rPr>
          <w:bCs/>
          <w:kern w:val="24"/>
        </w:rPr>
        <w:t xml:space="preserve"> сельского поселения нормативных правовых актов Российской Федерации, </w:t>
      </w:r>
      <w:r w:rsidR="00ED06E3">
        <w:rPr>
          <w:bCs/>
          <w:kern w:val="24"/>
        </w:rPr>
        <w:t>Новосибирской</w:t>
      </w:r>
      <w:r w:rsidRPr="002B574E">
        <w:rPr>
          <w:bCs/>
          <w:kern w:val="24"/>
        </w:rPr>
        <w:t xml:space="preserve"> области и </w:t>
      </w:r>
      <w:proofErr w:type="spellStart"/>
      <w:r w:rsidR="00ED06E3">
        <w:rPr>
          <w:bCs/>
          <w:kern w:val="24"/>
        </w:rPr>
        <w:t>Табулгинского</w:t>
      </w:r>
      <w:proofErr w:type="spellEnd"/>
      <w:r w:rsidRPr="002B574E">
        <w:rPr>
          <w:bCs/>
          <w:kern w:val="24"/>
        </w:rPr>
        <w:t xml:space="preserve"> сельского поселения.</w:t>
      </w:r>
    </w:p>
    <w:p w:rsidR="002B574E" w:rsidRPr="002B574E" w:rsidRDefault="002B574E" w:rsidP="00AD58FB">
      <w:pPr>
        <w:spacing w:after="200" w:line="276" w:lineRule="auto"/>
        <w:ind w:left="-993"/>
        <w:jc w:val="both"/>
      </w:pPr>
      <w:r w:rsidRPr="002B574E">
        <w:t xml:space="preserve"> 1.4 Объектами профилактических мероприятий при о</w:t>
      </w:r>
      <w:r w:rsidR="00ED06E3">
        <w:t xml:space="preserve">существлении </w:t>
      </w:r>
      <w:r w:rsidRPr="002B574E">
        <w:t xml:space="preserve">муниципального контроля за </w:t>
      </w:r>
      <w:r w:rsidRPr="002B574E">
        <w:rPr>
          <w:bCs/>
        </w:rPr>
        <w:t>соблюдением</w:t>
      </w:r>
      <w:r w:rsidRPr="002B574E">
        <w:t xml:space="preserve"> требований законодательства </w:t>
      </w:r>
      <w:r w:rsidRPr="002B574E">
        <w:rPr>
          <w:bCs/>
        </w:rPr>
        <w:t>в сфере благоустройства и санитарного содержания</w:t>
      </w:r>
      <w:r w:rsidR="00ED06E3">
        <w:t xml:space="preserve"> на территории </w:t>
      </w:r>
      <w:proofErr w:type="spellStart"/>
      <w:r w:rsidR="00ED06E3">
        <w:t>Табулгинского</w:t>
      </w:r>
      <w:proofErr w:type="spellEnd"/>
      <w:r w:rsidR="00ED06E3">
        <w:t xml:space="preserve"> </w:t>
      </w:r>
      <w:r w:rsidRPr="002B574E">
        <w:t>сельского поселения являются юридические лица, индивидуальные предприниматели, граждане (подконтрольные субъекты)</w:t>
      </w:r>
    </w:p>
    <w:p w:rsidR="002B574E" w:rsidRPr="002B574E" w:rsidRDefault="00ED06E3" w:rsidP="00AD58FB">
      <w:pPr>
        <w:spacing w:after="200" w:line="276" w:lineRule="auto"/>
        <w:ind w:left="-993"/>
        <w:jc w:val="both"/>
      </w:pPr>
      <w:r>
        <w:t xml:space="preserve"> 1.5 </w:t>
      </w:r>
      <w:r w:rsidR="002B574E" w:rsidRPr="002B574E">
        <w:t xml:space="preserve">В 2016-2018 годах муниципальный контроль за </w:t>
      </w:r>
      <w:r w:rsidR="002B574E" w:rsidRPr="002B574E">
        <w:rPr>
          <w:bCs/>
        </w:rPr>
        <w:t>соблюдением</w:t>
      </w:r>
      <w:r w:rsidR="002B574E" w:rsidRPr="002B574E">
        <w:t xml:space="preserve"> требований </w:t>
      </w:r>
      <w:r w:rsidR="002B574E" w:rsidRPr="002B574E">
        <w:rPr>
          <w:bCs/>
        </w:rPr>
        <w:t>в сфере благоустройства и санитарного содержания</w:t>
      </w:r>
      <w:r w:rsidR="002B574E" w:rsidRPr="002B574E">
        <w:t xml:space="preserve"> на территории поселения не осуществлялся.</w:t>
      </w: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7"/>
        <w:gridCol w:w="879"/>
        <w:gridCol w:w="851"/>
        <w:gridCol w:w="963"/>
      </w:tblGrid>
      <w:tr w:rsidR="002B574E" w:rsidRPr="002B574E" w:rsidTr="00ED06E3">
        <w:trPr>
          <w:trHeight w:val="281"/>
          <w:jc w:val="center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4E" w:rsidRPr="002B574E" w:rsidRDefault="002B574E" w:rsidP="002B574E">
            <w:pPr>
              <w:widowControl w:val="0"/>
              <w:ind w:firstLine="851"/>
              <w:jc w:val="center"/>
              <w:rPr>
                <w:b/>
              </w:rPr>
            </w:pPr>
            <w:r w:rsidRPr="002B574E">
              <w:rPr>
                <w:b/>
              </w:rPr>
              <w:t xml:space="preserve">Наименование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4E" w:rsidRPr="002B574E" w:rsidRDefault="002B574E" w:rsidP="002B574E">
            <w:pPr>
              <w:widowControl w:val="0"/>
              <w:jc w:val="center"/>
              <w:rPr>
                <w:b/>
              </w:rPr>
            </w:pPr>
            <w:r w:rsidRPr="002B574E">
              <w:rPr>
                <w:b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4E" w:rsidRPr="002B574E" w:rsidRDefault="002B574E" w:rsidP="002B574E">
            <w:pPr>
              <w:widowControl w:val="0"/>
              <w:jc w:val="center"/>
              <w:rPr>
                <w:b/>
              </w:rPr>
            </w:pPr>
            <w:r w:rsidRPr="002B574E">
              <w:rPr>
                <w:b/>
              </w:rPr>
              <w:t>2017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4E" w:rsidRPr="002B574E" w:rsidRDefault="002B574E" w:rsidP="002B574E">
            <w:pPr>
              <w:widowControl w:val="0"/>
              <w:jc w:val="center"/>
              <w:rPr>
                <w:b/>
              </w:rPr>
            </w:pPr>
            <w:r w:rsidRPr="002B574E">
              <w:rPr>
                <w:b/>
              </w:rPr>
              <w:t>2018</w:t>
            </w:r>
          </w:p>
        </w:tc>
      </w:tr>
      <w:tr w:rsidR="002B574E" w:rsidRPr="002B574E" w:rsidTr="00ED06E3">
        <w:trPr>
          <w:trHeight w:val="255"/>
          <w:jc w:val="center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4E" w:rsidRPr="002B574E" w:rsidRDefault="002B574E" w:rsidP="002B574E">
            <w:pPr>
              <w:widowControl w:val="0"/>
              <w:jc w:val="both"/>
            </w:pPr>
            <w:r w:rsidRPr="002B574E">
              <w:t>Количество проведенных проверок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4E" w:rsidRPr="002B574E" w:rsidRDefault="002B574E" w:rsidP="002B574E">
            <w:pPr>
              <w:widowControl w:val="0"/>
              <w:jc w:val="center"/>
            </w:pPr>
            <w:r w:rsidRPr="002B574E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4E" w:rsidRPr="002B574E" w:rsidRDefault="002B574E" w:rsidP="002B574E">
            <w:pPr>
              <w:widowControl w:val="0"/>
              <w:jc w:val="center"/>
            </w:pPr>
            <w:r w:rsidRPr="002B574E"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4E" w:rsidRPr="002B574E" w:rsidRDefault="002B574E" w:rsidP="002B574E">
            <w:pPr>
              <w:widowControl w:val="0"/>
              <w:jc w:val="center"/>
            </w:pPr>
            <w:r w:rsidRPr="002B574E">
              <w:t>0</w:t>
            </w:r>
          </w:p>
        </w:tc>
      </w:tr>
      <w:tr w:rsidR="002B574E" w:rsidRPr="002B574E" w:rsidTr="00ED06E3">
        <w:trPr>
          <w:trHeight w:val="255"/>
          <w:jc w:val="center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4E" w:rsidRPr="002B574E" w:rsidRDefault="002B574E" w:rsidP="002B574E">
            <w:pPr>
              <w:widowControl w:val="0"/>
              <w:jc w:val="both"/>
            </w:pPr>
            <w:r w:rsidRPr="002B574E">
              <w:t>Общее количество юридических лиц и индивидуальных предпринимателей и граждан, в отношении которых проводились плановые, внеплановые проверки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4E" w:rsidRPr="002B574E" w:rsidRDefault="002B574E" w:rsidP="002B574E">
            <w:pPr>
              <w:widowControl w:val="0"/>
              <w:jc w:val="center"/>
            </w:pPr>
            <w:r w:rsidRPr="002B574E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4E" w:rsidRPr="002B574E" w:rsidRDefault="002B574E" w:rsidP="002B574E">
            <w:pPr>
              <w:widowControl w:val="0"/>
              <w:jc w:val="center"/>
            </w:pPr>
            <w:r w:rsidRPr="002B574E"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4E" w:rsidRPr="002B574E" w:rsidRDefault="002B574E" w:rsidP="002B574E">
            <w:pPr>
              <w:widowControl w:val="0"/>
              <w:jc w:val="center"/>
            </w:pPr>
            <w:r w:rsidRPr="002B574E">
              <w:t>0</w:t>
            </w:r>
          </w:p>
        </w:tc>
      </w:tr>
      <w:tr w:rsidR="002B574E" w:rsidRPr="002B574E" w:rsidTr="00ED06E3">
        <w:trPr>
          <w:trHeight w:val="255"/>
          <w:jc w:val="center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4E" w:rsidRPr="002B574E" w:rsidRDefault="002B574E" w:rsidP="002B574E">
            <w:pPr>
              <w:widowControl w:val="0"/>
              <w:jc w:val="both"/>
            </w:pPr>
            <w:r w:rsidRPr="002B574E">
              <w:t>Общее количество проверок, по итогам проведения которых выявлены правонарушения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4E" w:rsidRPr="002B574E" w:rsidRDefault="002B574E" w:rsidP="002B574E">
            <w:pPr>
              <w:widowControl w:val="0"/>
              <w:jc w:val="center"/>
            </w:pPr>
            <w:r w:rsidRPr="002B574E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4E" w:rsidRPr="002B574E" w:rsidRDefault="002B574E" w:rsidP="002B574E">
            <w:pPr>
              <w:widowControl w:val="0"/>
              <w:jc w:val="center"/>
            </w:pPr>
            <w:r w:rsidRPr="002B574E"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4E" w:rsidRPr="002B574E" w:rsidRDefault="002B574E" w:rsidP="002B574E">
            <w:pPr>
              <w:widowControl w:val="0"/>
              <w:jc w:val="center"/>
            </w:pPr>
            <w:r w:rsidRPr="002B574E">
              <w:t>0</w:t>
            </w:r>
          </w:p>
        </w:tc>
      </w:tr>
      <w:tr w:rsidR="002B574E" w:rsidRPr="002B574E" w:rsidTr="00ED06E3">
        <w:trPr>
          <w:trHeight w:val="255"/>
          <w:jc w:val="center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4E" w:rsidRPr="002B574E" w:rsidRDefault="002B574E" w:rsidP="002B574E">
            <w:pPr>
              <w:widowControl w:val="0"/>
              <w:jc w:val="both"/>
            </w:pPr>
            <w:r w:rsidRPr="002B574E">
              <w:t>Выявлено правонарушений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4E" w:rsidRPr="002B574E" w:rsidRDefault="002B574E" w:rsidP="002B574E">
            <w:pPr>
              <w:widowControl w:val="0"/>
              <w:jc w:val="center"/>
            </w:pPr>
            <w:r w:rsidRPr="002B574E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4E" w:rsidRPr="002B574E" w:rsidRDefault="002B574E" w:rsidP="002B574E">
            <w:pPr>
              <w:widowControl w:val="0"/>
              <w:jc w:val="center"/>
            </w:pPr>
            <w:r w:rsidRPr="002B574E"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4E" w:rsidRPr="002B574E" w:rsidRDefault="002B574E" w:rsidP="002B574E">
            <w:pPr>
              <w:widowControl w:val="0"/>
              <w:jc w:val="center"/>
            </w:pPr>
            <w:r w:rsidRPr="002B574E">
              <w:t>0</w:t>
            </w:r>
          </w:p>
        </w:tc>
      </w:tr>
    </w:tbl>
    <w:p w:rsidR="002B574E" w:rsidRPr="002B574E" w:rsidRDefault="002B574E" w:rsidP="002B574E">
      <w:pPr>
        <w:spacing w:after="200" w:line="276" w:lineRule="auto"/>
        <w:jc w:val="both"/>
      </w:pPr>
    </w:p>
    <w:p w:rsidR="002B574E" w:rsidRPr="002B574E" w:rsidRDefault="002B574E" w:rsidP="00ED06E3">
      <w:pPr>
        <w:ind w:left="-993"/>
        <w:jc w:val="both"/>
      </w:pPr>
      <w:r w:rsidRPr="002B574E">
        <w:t xml:space="preserve">Однако, одной из причин нарушений обязательных требований, установленных федеральными законами, законодательством </w:t>
      </w:r>
      <w:r w:rsidR="00ED06E3">
        <w:t>Новосибирской</w:t>
      </w:r>
      <w:r w:rsidRPr="002B574E">
        <w:t xml:space="preserve"> области в сфере муниципального контроля за </w:t>
      </w:r>
      <w:r w:rsidRPr="002B574E">
        <w:rPr>
          <w:bCs/>
        </w:rPr>
        <w:t>соблюдением</w:t>
      </w:r>
      <w:r w:rsidRPr="002B574E">
        <w:t xml:space="preserve"> требований </w:t>
      </w:r>
      <w:r w:rsidRPr="002B574E">
        <w:rPr>
          <w:bCs/>
        </w:rPr>
        <w:t>в сфере благоустройства и санитарного содержания</w:t>
      </w:r>
      <w:r w:rsidRPr="002B574E">
        <w:t xml:space="preserve"> (далее - обязательные требования), являются:</w:t>
      </w:r>
    </w:p>
    <w:p w:rsidR="002B574E" w:rsidRPr="002B574E" w:rsidRDefault="002B574E" w:rsidP="00ED06E3">
      <w:pPr>
        <w:ind w:left="-993"/>
        <w:jc w:val="both"/>
      </w:pPr>
      <w:r w:rsidRPr="002B574E">
        <w:t>а) не сформировано понимание исполнения требований в сфере благоустройства у подконтрольных субъектов;</w:t>
      </w:r>
    </w:p>
    <w:p w:rsidR="002B574E" w:rsidRPr="002B574E" w:rsidRDefault="002B574E" w:rsidP="00ED06E3">
      <w:pPr>
        <w:ind w:left="-993"/>
        <w:jc w:val="both"/>
      </w:pPr>
      <w:r w:rsidRPr="002B574E">
        <w:t>б)</w:t>
      </w:r>
      <w:r w:rsidR="00ED06E3">
        <w:t xml:space="preserve"> </w:t>
      </w:r>
      <w:r w:rsidRPr="002B574E">
        <w:t>необходимость дополнительного информирования подконтрольных субъектов по вопросам соблюдения требований в сфере благоустройства;</w:t>
      </w:r>
    </w:p>
    <w:p w:rsidR="002B574E" w:rsidRPr="002B574E" w:rsidRDefault="002B574E" w:rsidP="00ED06E3">
      <w:pPr>
        <w:ind w:left="-993"/>
        <w:jc w:val="both"/>
      </w:pPr>
      <w:r w:rsidRPr="002B574E">
        <w:lastRenderedPageBreak/>
        <w:t>в) не создана система обратной связи с подконтрольными субъектами по вопросам применения требований правил благоустройства.</w:t>
      </w:r>
    </w:p>
    <w:p w:rsidR="002B574E" w:rsidRPr="002B574E" w:rsidRDefault="002B574E" w:rsidP="002B574E">
      <w:pPr>
        <w:ind w:firstLine="567"/>
        <w:jc w:val="both"/>
      </w:pPr>
    </w:p>
    <w:p w:rsidR="002B574E" w:rsidRPr="002B574E" w:rsidRDefault="00ED06E3" w:rsidP="00ED06E3">
      <w:pPr>
        <w:spacing w:line="276" w:lineRule="auto"/>
        <w:ind w:left="-993"/>
        <w:jc w:val="center"/>
        <w:rPr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Раздел 2. </w:t>
      </w:r>
      <w:r w:rsidR="002B574E" w:rsidRPr="002B574E">
        <w:rPr>
          <w:b/>
          <w:color w:val="000000"/>
          <w:shd w:val="clear" w:color="auto" w:fill="FFFFFF"/>
        </w:rPr>
        <w:t>Цели и задачи программы</w:t>
      </w:r>
      <w:r w:rsidR="002B574E" w:rsidRPr="002B574E">
        <w:rPr>
          <w:color w:val="000000"/>
          <w:shd w:val="clear" w:color="auto" w:fill="FFFFFF"/>
        </w:rPr>
        <w:t>.</w:t>
      </w:r>
    </w:p>
    <w:p w:rsidR="002B574E" w:rsidRPr="002B574E" w:rsidRDefault="002B574E" w:rsidP="00ED06E3">
      <w:pPr>
        <w:spacing w:line="276" w:lineRule="auto"/>
        <w:ind w:left="-993"/>
        <w:jc w:val="center"/>
      </w:pPr>
    </w:p>
    <w:p w:rsidR="002B574E" w:rsidRPr="002B574E" w:rsidRDefault="002B574E" w:rsidP="00ED06E3">
      <w:pPr>
        <w:spacing w:after="200" w:line="276" w:lineRule="auto"/>
        <w:ind w:left="-993"/>
        <w:jc w:val="both"/>
        <w:rPr>
          <w:b/>
        </w:rPr>
      </w:pPr>
      <w:r w:rsidRPr="002B574E">
        <w:t xml:space="preserve">Настоящая Программа разработана на 2019 год и плановый период 2020-2021 гг. и определяет цели, задачи и порядок осуществления администрацией </w:t>
      </w:r>
      <w:proofErr w:type="spellStart"/>
      <w:r w:rsidR="00ED06E3">
        <w:t>Табулгинского</w:t>
      </w:r>
      <w:proofErr w:type="spellEnd"/>
      <w:r w:rsidR="00ED06E3">
        <w:t xml:space="preserve"> сельсовета</w:t>
      </w:r>
      <w:r w:rsidRPr="002B574E">
        <w:t xml:space="preserve"> профилактических мероприятий, направленных на предупреждение нар</w:t>
      </w:r>
      <w:r w:rsidR="00B85F41">
        <w:t>ушений обязательных требований.</w:t>
      </w:r>
    </w:p>
    <w:p w:rsidR="002B574E" w:rsidRPr="002B574E" w:rsidRDefault="002B574E" w:rsidP="00B85F41">
      <w:pPr>
        <w:spacing w:after="200" w:line="276" w:lineRule="auto"/>
        <w:ind w:left="-993"/>
        <w:jc w:val="center"/>
      </w:pPr>
      <w:r w:rsidRPr="002B574E">
        <w:rPr>
          <w:b/>
        </w:rPr>
        <w:t>Целями профилактической работы являются:</w:t>
      </w:r>
    </w:p>
    <w:p w:rsidR="002B574E" w:rsidRPr="002B574E" w:rsidRDefault="002B574E" w:rsidP="00B85F41">
      <w:pPr>
        <w:spacing w:line="276" w:lineRule="auto"/>
        <w:ind w:left="-993"/>
        <w:jc w:val="both"/>
      </w:pPr>
      <w:r w:rsidRPr="002B574E">
        <w:t>- предупреждение и профи</w:t>
      </w:r>
      <w:r w:rsidR="00B85F41">
        <w:t xml:space="preserve">лактика </w:t>
      </w:r>
      <w:proofErr w:type="gramStart"/>
      <w:r w:rsidRPr="002B574E">
        <w:t>нарушений  подконтрольными</w:t>
      </w:r>
      <w:proofErr w:type="gramEnd"/>
      <w:r w:rsidRPr="002B574E">
        <w:t xml:space="preserve">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2B574E" w:rsidRPr="002B574E" w:rsidRDefault="002B574E" w:rsidP="00B85F41">
      <w:pPr>
        <w:spacing w:line="276" w:lineRule="auto"/>
        <w:ind w:left="-993"/>
        <w:jc w:val="both"/>
      </w:pPr>
      <w:r w:rsidRPr="002B574E">
        <w:t>-предотвращение угрозы безопасности жизни и здоровья людей;</w:t>
      </w:r>
    </w:p>
    <w:p w:rsidR="002B574E" w:rsidRPr="002B574E" w:rsidRDefault="002B574E" w:rsidP="00B85F41">
      <w:pPr>
        <w:spacing w:line="276" w:lineRule="auto"/>
        <w:ind w:left="-993"/>
        <w:jc w:val="both"/>
      </w:pPr>
      <w:r w:rsidRPr="002B574E">
        <w:t>- увеличение доли хозяйствующих субъектов, соблюдающих требования в сфере благоустройства</w:t>
      </w:r>
    </w:p>
    <w:p w:rsidR="002B574E" w:rsidRPr="002B574E" w:rsidRDefault="002B574E" w:rsidP="00B85F41">
      <w:pPr>
        <w:spacing w:line="276" w:lineRule="auto"/>
        <w:ind w:left="-993"/>
        <w:jc w:val="center"/>
      </w:pPr>
      <w:r w:rsidRPr="002B574E">
        <w:br/>
      </w:r>
      <w:r w:rsidRPr="002B574E">
        <w:rPr>
          <w:b/>
        </w:rPr>
        <w:t>Задачами профилактической работы являются:</w:t>
      </w:r>
    </w:p>
    <w:p w:rsidR="002B574E" w:rsidRPr="002B574E" w:rsidRDefault="002B574E" w:rsidP="00B85F41">
      <w:pPr>
        <w:spacing w:line="276" w:lineRule="auto"/>
        <w:ind w:left="-993"/>
        <w:jc w:val="both"/>
      </w:pPr>
      <w:r w:rsidRPr="002B574E">
        <w:t>-укрепление системы профилактики нарушений обязательных требований;</w:t>
      </w:r>
      <w:r w:rsidRPr="002B574E">
        <w:br/>
        <w:t>-выявление причин, факторов и условий, способствующих нарушениям обязательных требований, разработка мероприятий, направленных на устранение обязательных требований;</w:t>
      </w:r>
    </w:p>
    <w:p w:rsidR="002B574E" w:rsidRPr="002B574E" w:rsidRDefault="002B574E" w:rsidP="00B85F41">
      <w:pPr>
        <w:spacing w:line="276" w:lineRule="auto"/>
        <w:ind w:left="-993"/>
        <w:jc w:val="both"/>
      </w:pPr>
      <w:r w:rsidRPr="002B574E">
        <w:t>-повышение правосознания и правовой культуры юридических лиц, индивидуальных предпринимателей и граждан.</w:t>
      </w:r>
    </w:p>
    <w:p w:rsidR="00B85F41" w:rsidRDefault="002B574E" w:rsidP="00B85F41">
      <w:pPr>
        <w:spacing w:before="100" w:beforeAutospacing="1" w:line="276" w:lineRule="auto"/>
        <w:jc w:val="center"/>
        <w:rPr>
          <w:b/>
          <w:bCs/>
        </w:rPr>
      </w:pPr>
      <w:r w:rsidRPr="002B574E">
        <w:rPr>
          <w:b/>
          <w:bCs/>
        </w:rPr>
        <w:t>Целевые показатели Программы и их значения по годам</w:t>
      </w:r>
    </w:p>
    <w:p w:rsidR="002B574E" w:rsidRPr="002B574E" w:rsidRDefault="002B574E" w:rsidP="00B85F41">
      <w:pPr>
        <w:spacing w:before="100" w:beforeAutospacing="1" w:line="276" w:lineRule="auto"/>
        <w:jc w:val="center"/>
        <w:rPr>
          <w:b/>
          <w:bCs/>
        </w:rPr>
      </w:pPr>
      <w:r w:rsidRPr="002B574E">
        <w:t xml:space="preserve"> 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8"/>
        <w:gridCol w:w="696"/>
        <w:gridCol w:w="696"/>
        <w:gridCol w:w="696"/>
      </w:tblGrid>
      <w:tr w:rsidR="002B574E" w:rsidRPr="002B574E" w:rsidTr="00B85F41">
        <w:tc>
          <w:tcPr>
            <w:tcW w:w="8368" w:type="dxa"/>
            <w:vMerge w:val="restart"/>
            <w:vAlign w:val="center"/>
            <w:hideMark/>
          </w:tcPr>
          <w:p w:rsidR="002B574E" w:rsidRPr="002B574E" w:rsidRDefault="002B574E" w:rsidP="002B574E">
            <w:pPr>
              <w:spacing w:before="100" w:beforeAutospacing="1" w:after="100" w:afterAutospacing="1" w:line="276" w:lineRule="auto"/>
              <w:jc w:val="center"/>
              <w:rPr>
                <w:rFonts w:eastAsia="Calibri"/>
              </w:rPr>
            </w:pPr>
            <w:r w:rsidRPr="002B574E">
              <w:rPr>
                <w:rFonts w:eastAsia="Calibri"/>
              </w:rPr>
              <w:t>Показатель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B574E" w:rsidRPr="002B574E" w:rsidRDefault="002B574E" w:rsidP="002B574E">
            <w:pPr>
              <w:spacing w:before="100" w:beforeAutospacing="1" w:after="100" w:afterAutospacing="1" w:line="276" w:lineRule="auto"/>
              <w:jc w:val="center"/>
              <w:rPr>
                <w:rFonts w:eastAsia="Calibri"/>
              </w:rPr>
            </w:pPr>
            <w:r w:rsidRPr="002B574E">
              <w:rPr>
                <w:rFonts w:eastAsia="Calibri"/>
              </w:rPr>
              <w:t>Период, год</w:t>
            </w:r>
          </w:p>
        </w:tc>
      </w:tr>
      <w:tr w:rsidR="002B574E" w:rsidRPr="002B574E" w:rsidTr="00B85F41">
        <w:tc>
          <w:tcPr>
            <w:tcW w:w="8368" w:type="dxa"/>
            <w:vMerge/>
            <w:vAlign w:val="center"/>
            <w:hideMark/>
          </w:tcPr>
          <w:p w:rsidR="002B574E" w:rsidRPr="002B574E" w:rsidRDefault="002B574E" w:rsidP="002B574E">
            <w:pPr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Align w:val="center"/>
            <w:hideMark/>
          </w:tcPr>
          <w:p w:rsidR="002B574E" w:rsidRPr="002B574E" w:rsidRDefault="002B574E" w:rsidP="002B574E">
            <w:pPr>
              <w:spacing w:before="100" w:beforeAutospacing="1" w:after="100" w:afterAutospacing="1" w:line="276" w:lineRule="auto"/>
              <w:jc w:val="center"/>
              <w:rPr>
                <w:rFonts w:eastAsia="Calibri"/>
              </w:rPr>
            </w:pPr>
            <w:r w:rsidRPr="002B574E">
              <w:rPr>
                <w:rFonts w:eastAsia="Calibri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2B574E" w:rsidRPr="002B574E" w:rsidRDefault="002B574E" w:rsidP="002B574E">
            <w:pPr>
              <w:spacing w:before="100" w:beforeAutospacing="1" w:after="100" w:afterAutospacing="1" w:line="276" w:lineRule="auto"/>
              <w:jc w:val="center"/>
              <w:rPr>
                <w:rFonts w:eastAsia="Calibri"/>
              </w:rPr>
            </w:pPr>
            <w:r w:rsidRPr="002B574E">
              <w:rPr>
                <w:rFonts w:eastAsia="Calibri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2B574E" w:rsidRPr="002B574E" w:rsidRDefault="002B574E" w:rsidP="002B574E">
            <w:pPr>
              <w:spacing w:before="100" w:beforeAutospacing="1" w:after="100" w:afterAutospacing="1" w:line="276" w:lineRule="auto"/>
              <w:jc w:val="center"/>
              <w:rPr>
                <w:rFonts w:eastAsia="Calibri"/>
              </w:rPr>
            </w:pPr>
            <w:r w:rsidRPr="002B574E">
              <w:rPr>
                <w:rFonts w:eastAsia="Calibri"/>
              </w:rPr>
              <w:t>2021</w:t>
            </w:r>
          </w:p>
        </w:tc>
      </w:tr>
      <w:tr w:rsidR="002B574E" w:rsidRPr="002B574E" w:rsidTr="00B85F41">
        <w:tc>
          <w:tcPr>
            <w:tcW w:w="8368" w:type="dxa"/>
            <w:vAlign w:val="center"/>
            <w:hideMark/>
          </w:tcPr>
          <w:p w:rsidR="002B574E" w:rsidRPr="002B574E" w:rsidRDefault="002B574E" w:rsidP="00B85F41">
            <w:pPr>
              <w:spacing w:before="100" w:beforeAutospacing="1" w:after="100" w:afterAutospacing="1" w:line="276" w:lineRule="auto"/>
              <w:jc w:val="both"/>
              <w:rPr>
                <w:rFonts w:eastAsia="Calibri"/>
              </w:rPr>
            </w:pPr>
            <w:r w:rsidRPr="002B574E">
              <w:rPr>
                <w:rFonts w:eastAsia="Calibri"/>
              </w:rPr>
              <w:t xml:space="preserve">Увеличение количества профилактических мероприятий в контрольной деятельности администрации </w:t>
            </w:r>
            <w:proofErr w:type="spellStart"/>
            <w:r w:rsidR="00B85F41">
              <w:rPr>
                <w:rFonts w:eastAsia="Calibri"/>
              </w:rPr>
              <w:t>Табулгинского</w:t>
            </w:r>
            <w:proofErr w:type="spellEnd"/>
            <w:r w:rsidR="00B85F41">
              <w:rPr>
                <w:rFonts w:eastAsia="Calibri"/>
              </w:rPr>
              <w:t xml:space="preserve"> сельсовета</w:t>
            </w:r>
            <w:r w:rsidRPr="002B574E">
              <w:rPr>
                <w:rFonts w:eastAsia="Calibri"/>
              </w:rPr>
              <w:t>, не менее (в ед.)</w:t>
            </w:r>
          </w:p>
        </w:tc>
        <w:tc>
          <w:tcPr>
            <w:tcW w:w="0" w:type="auto"/>
            <w:vAlign w:val="center"/>
            <w:hideMark/>
          </w:tcPr>
          <w:p w:rsidR="002B574E" w:rsidRPr="002B574E" w:rsidRDefault="002B574E" w:rsidP="002B574E">
            <w:pPr>
              <w:spacing w:before="100" w:beforeAutospacing="1" w:after="100" w:afterAutospacing="1" w:line="276" w:lineRule="auto"/>
              <w:jc w:val="center"/>
              <w:rPr>
                <w:rFonts w:eastAsia="Calibri"/>
              </w:rPr>
            </w:pPr>
            <w:r w:rsidRPr="002B574E">
              <w:rPr>
                <w:rFonts w:eastAsia="Calibri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B574E" w:rsidRPr="002B574E" w:rsidRDefault="002B574E" w:rsidP="002B574E">
            <w:pPr>
              <w:spacing w:before="100" w:beforeAutospacing="1" w:after="100" w:afterAutospacing="1" w:line="276" w:lineRule="auto"/>
              <w:jc w:val="center"/>
              <w:rPr>
                <w:rFonts w:eastAsia="Calibri"/>
              </w:rPr>
            </w:pPr>
            <w:r w:rsidRPr="002B574E">
              <w:rPr>
                <w:rFonts w:eastAsia="Calibri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B574E" w:rsidRPr="002B574E" w:rsidRDefault="002B574E" w:rsidP="002B574E">
            <w:pPr>
              <w:spacing w:before="100" w:beforeAutospacing="1" w:after="100" w:afterAutospacing="1" w:line="276" w:lineRule="auto"/>
              <w:jc w:val="center"/>
              <w:rPr>
                <w:rFonts w:eastAsia="Calibri"/>
              </w:rPr>
            </w:pPr>
            <w:r w:rsidRPr="002B574E">
              <w:rPr>
                <w:rFonts w:eastAsia="Calibri"/>
              </w:rPr>
              <w:t>8</w:t>
            </w:r>
          </w:p>
        </w:tc>
      </w:tr>
      <w:tr w:rsidR="002B574E" w:rsidRPr="002B574E" w:rsidTr="00B85F41">
        <w:tc>
          <w:tcPr>
            <w:tcW w:w="8368" w:type="dxa"/>
            <w:vAlign w:val="center"/>
            <w:hideMark/>
          </w:tcPr>
          <w:p w:rsidR="002B574E" w:rsidRPr="002B574E" w:rsidRDefault="002B574E" w:rsidP="00B85F41">
            <w:pPr>
              <w:spacing w:before="100" w:beforeAutospacing="1" w:after="100" w:afterAutospacing="1" w:line="276" w:lineRule="auto"/>
              <w:jc w:val="both"/>
              <w:rPr>
                <w:rFonts w:eastAsia="Calibri"/>
              </w:rPr>
            </w:pPr>
            <w:r w:rsidRPr="002B574E">
              <w:rPr>
                <w:rFonts w:eastAsia="Calibri"/>
              </w:rPr>
              <w:t>Увеличение доли мероприятий по информированию населения о требованиях в сфере благоустройства, %</w:t>
            </w:r>
          </w:p>
        </w:tc>
        <w:tc>
          <w:tcPr>
            <w:tcW w:w="0" w:type="auto"/>
            <w:vAlign w:val="center"/>
            <w:hideMark/>
          </w:tcPr>
          <w:p w:rsidR="002B574E" w:rsidRPr="002B574E" w:rsidRDefault="002B574E" w:rsidP="002B574E">
            <w:pPr>
              <w:spacing w:before="100" w:beforeAutospacing="1" w:after="100" w:afterAutospacing="1" w:line="276" w:lineRule="auto"/>
              <w:jc w:val="center"/>
              <w:rPr>
                <w:rFonts w:eastAsia="Calibri"/>
              </w:rPr>
            </w:pPr>
            <w:r w:rsidRPr="002B574E">
              <w:rPr>
                <w:rFonts w:eastAsia="Calibri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B574E" w:rsidRPr="002B574E" w:rsidRDefault="002B574E" w:rsidP="002B574E">
            <w:pPr>
              <w:spacing w:before="100" w:beforeAutospacing="1" w:after="100" w:afterAutospacing="1" w:line="276" w:lineRule="auto"/>
              <w:jc w:val="center"/>
              <w:rPr>
                <w:rFonts w:eastAsia="Calibri"/>
              </w:rPr>
            </w:pPr>
            <w:r w:rsidRPr="002B574E">
              <w:rPr>
                <w:rFonts w:eastAsia="Calibri"/>
              </w:rPr>
              <w:t>2,5</w:t>
            </w:r>
          </w:p>
        </w:tc>
        <w:tc>
          <w:tcPr>
            <w:tcW w:w="0" w:type="auto"/>
            <w:vAlign w:val="center"/>
            <w:hideMark/>
          </w:tcPr>
          <w:p w:rsidR="002B574E" w:rsidRPr="002B574E" w:rsidRDefault="002B574E" w:rsidP="002B574E">
            <w:pPr>
              <w:spacing w:before="100" w:beforeAutospacing="1" w:after="100" w:afterAutospacing="1" w:line="276" w:lineRule="auto"/>
              <w:jc w:val="center"/>
              <w:rPr>
                <w:rFonts w:eastAsia="Calibri"/>
              </w:rPr>
            </w:pPr>
            <w:r w:rsidRPr="002B574E">
              <w:rPr>
                <w:rFonts w:eastAsia="Calibri"/>
              </w:rPr>
              <w:t>6</w:t>
            </w:r>
          </w:p>
        </w:tc>
      </w:tr>
    </w:tbl>
    <w:p w:rsidR="002B574E" w:rsidRPr="002B574E" w:rsidRDefault="002B574E" w:rsidP="002B574E">
      <w:pPr>
        <w:spacing w:after="200" w:line="276" w:lineRule="auto"/>
        <w:jc w:val="both"/>
      </w:pPr>
    </w:p>
    <w:p w:rsidR="002B574E" w:rsidRPr="002B574E" w:rsidRDefault="002B574E" w:rsidP="002B574E">
      <w:pPr>
        <w:spacing w:after="200" w:line="276" w:lineRule="auto"/>
        <w:jc w:val="center"/>
        <w:rPr>
          <w:b/>
        </w:rPr>
      </w:pPr>
      <w:r w:rsidRPr="002B574E">
        <w:rPr>
          <w:b/>
        </w:rPr>
        <w:t>Раздел 3. Основные мероприятия по профилактике нарушений</w:t>
      </w:r>
    </w:p>
    <w:p w:rsidR="002B574E" w:rsidRPr="002B574E" w:rsidRDefault="002B574E" w:rsidP="002B574E">
      <w:pPr>
        <w:spacing w:after="200" w:line="276" w:lineRule="auto"/>
        <w:jc w:val="center"/>
        <w:rPr>
          <w:b/>
        </w:rPr>
      </w:pPr>
      <w:r w:rsidRPr="002B574E">
        <w:rPr>
          <w:b/>
        </w:rPr>
        <w:t>3.1. План мероприятий по профилактике нарушений на 2019 г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435"/>
        <w:gridCol w:w="2001"/>
        <w:gridCol w:w="2452"/>
      </w:tblGrid>
      <w:tr w:rsidR="002B574E" w:rsidRPr="002B574E" w:rsidTr="00B85F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2B574E">
            <w:pPr>
              <w:suppressAutoHyphens/>
              <w:spacing w:after="200" w:line="276" w:lineRule="auto"/>
              <w:jc w:val="center"/>
              <w:rPr>
                <w:b/>
                <w:lang w:eastAsia="ar-SA"/>
              </w:rPr>
            </w:pPr>
            <w:r w:rsidRPr="002B574E">
              <w:rPr>
                <w:b/>
              </w:rPr>
              <w:t>№ п/п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2B574E">
            <w:pPr>
              <w:spacing w:after="200" w:line="276" w:lineRule="auto"/>
              <w:jc w:val="center"/>
              <w:rPr>
                <w:b/>
                <w:lang w:eastAsia="ar-SA"/>
              </w:rPr>
            </w:pPr>
            <w:r w:rsidRPr="002B574E">
              <w:rPr>
                <w:b/>
              </w:rPr>
              <w:t xml:space="preserve">Наименование </w:t>
            </w:r>
          </w:p>
          <w:p w:rsidR="002B574E" w:rsidRPr="002B574E" w:rsidRDefault="002B574E" w:rsidP="002B574E">
            <w:pPr>
              <w:suppressAutoHyphens/>
              <w:spacing w:after="200" w:line="276" w:lineRule="auto"/>
              <w:jc w:val="center"/>
              <w:rPr>
                <w:b/>
                <w:lang w:eastAsia="ar-SA"/>
              </w:rPr>
            </w:pPr>
            <w:r w:rsidRPr="002B574E">
              <w:rPr>
                <w:b/>
              </w:rPr>
              <w:t>мероприятия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2B574E">
            <w:pPr>
              <w:suppressAutoHyphens/>
              <w:spacing w:after="200" w:line="276" w:lineRule="auto"/>
              <w:jc w:val="center"/>
              <w:rPr>
                <w:b/>
                <w:lang w:eastAsia="ar-SA"/>
              </w:rPr>
            </w:pPr>
            <w:r w:rsidRPr="002B574E">
              <w:rPr>
                <w:b/>
              </w:rPr>
              <w:t>Срок реализации мероприятия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2B574E">
            <w:pPr>
              <w:suppressAutoHyphens/>
              <w:spacing w:after="200" w:line="276" w:lineRule="auto"/>
              <w:jc w:val="center"/>
              <w:rPr>
                <w:b/>
                <w:lang w:eastAsia="ar-SA"/>
              </w:rPr>
            </w:pPr>
            <w:r w:rsidRPr="002B574E">
              <w:rPr>
                <w:b/>
              </w:rPr>
              <w:t>Ответственный исполнитель</w:t>
            </w:r>
          </w:p>
        </w:tc>
      </w:tr>
      <w:tr w:rsidR="002B574E" w:rsidRPr="002B574E" w:rsidTr="00B85F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2B574E">
            <w:pPr>
              <w:suppressAutoHyphens/>
              <w:spacing w:after="200" w:line="276" w:lineRule="auto"/>
              <w:jc w:val="center"/>
              <w:rPr>
                <w:b/>
                <w:lang w:eastAsia="ar-SA"/>
              </w:rPr>
            </w:pPr>
            <w:r w:rsidRPr="002B574E">
              <w:rPr>
                <w:b/>
              </w:rPr>
              <w:t>1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2B574E">
            <w:pPr>
              <w:suppressAutoHyphens/>
              <w:spacing w:after="200" w:line="276" w:lineRule="auto"/>
              <w:jc w:val="center"/>
              <w:rPr>
                <w:b/>
                <w:lang w:eastAsia="ar-SA"/>
              </w:rPr>
            </w:pPr>
            <w:r w:rsidRPr="002B574E">
              <w:rPr>
                <w:b/>
              </w:rPr>
              <w:t>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2B574E">
            <w:pPr>
              <w:suppressAutoHyphens/>
              <w:spacing w:after="200" w:line="276" w:lineRule="auto"/>
              <w:jc w:val="center"/>
              <w:rPr>
                <w:b/>
                <w:lang w:eastAsia="ar-SA"/>
              </w:rPr>
            </w:pPr>
            <w:r w:rsidRPr="002B574E">
              <w:rPr>
                <w:b/>
              </w:rPr>
              <w:t>3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2B574E">
            <w:pPr>
              <w:suppressAutoHyphens/>
              <w:spacing w:after="200" w:line="276" w:lineRule="auto"/>
              <w:jc w:val="center"/>
              <w:rPr>
                <w:b/>
                <w:lang w:eastAsia="ar-SA"/>
              </w:rPr>
            </w:pPr>
            <w:r w:rsidRPr="002B574E">
              <w:rPr>
                <w:b/>
              </w:rPr>
              <w:t>4</w:t>
            </w:r>
          </w:p>
        </w:tc>
      </w:tr>
      <w:tr w:rsidR="002B574E" w:rsidRPr="002B574E" w:rsidTr="00B85F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2B574E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  <w:r w:rsidRPr="002B574E">
              <w:t>1.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B85F41">
            <w:pPr>
              <w:widowControl w:val="0"/>
              <w:autoSpaceDE w:val="0"/>
              <w:autoSpaceDN w:val="0"/>
              <w:ind w:firstLine="440"/>
              <w:jc w:val="both"/>
            </w:pPr>
            <w:r w:rsidRPr="002B574E">
              <w:t xml:space="preserve">Размещение на официальном сайте администрации </w:t>
            </w:r>
            <w:proofErr w:type="spellStart"/>
            <w:r w:rsidR="00B85F41">
              <w:t>Табулгинского</w:t>
            </w:r>
            <w:proofErr w:type="spellEnd"/>
            <w:r w:rsidR="00B85F41">
              <w:t xml:space="preserve"> сельсовета</w:t>
            </w:r>
            <w:r w:rsidRPr="002B574E">
              <w:t xml:space="preserve"> в сети «Интернет» правовых актов или их отдельных частей, содержащих обязательные требования, оценка соблюдения которых является предметом муниципального контроля в сфере благоустройства, обеспечения чистоты и порядка на территории </w:t>
            </w:r>
            <w:proofErr w:type="spellStart"/>
            <w:r w:rsidR="00B85F41">
              <w:t>Табулгинского</w:t>
            </w:r>
            <w:proofErr w:type="spellEnd"/>
            <w:r w:rsidR="00B85F41">
              <w:t xml:space="preserve"> МО</w:t>
            </w:r>
            <w:r w:rsidRPr="002B574E">
              <w:t xml:space="preserve">.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2B574E">
            <w:pPr>
              <w:suppressAutoHyphens/>
              <w:spacing w:after="200" w:line="276" w:lineRule="auto"/>
              <w:jc w:val="center"/>
            </w:pPr>
            <w:r w:rsidRPr="002B574E">
              <w:t>В течение года</w:t>
            </w:r>
          </w:p>
          <w:p w:rsidR="002B574E" w:rsidRPr="002B574E" w:rsidRDefault="002B574E" w:rsidP="002B574E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B85F41">
            <w:pPr>
              <w:spacing w:after="200" w:line="276" w:lineRule="auto"/>
              <w:jc w:val="center"/>
              <w:rPr>
                <w:lang w:eastAsia="ar-SA"/>
              </w:rPr>
            </w:pPr>
            <w:r w:rsidRPr="002B574E">
              <w:t xml:space="preserve"> должностное лицо, уполномоченное</w:t>
            </w:r>
            <w:r w:rsidR="00B85F41">
              <w:rPr>
                <w:lang w:eastAsia="ar-SA"/>
              </w:rPr>
              <w:t xml:space="preserve"> </w:t>
            </w:r>
            <w:r w:rsidRPr="002B574E">
              <w:t>на осуществление муниципального контроля</w:t>
            </w:r>
          </w:p>
          <w:p w:rsidR="002B574E" w:rsidRPr="002B574E" w:rsidRDefault="002B574E" w:rsidP="002B574E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</w:tr>
      <w:tr w:rsidR="002B574E" w:rsidRPr="002B574E" w:rsidTr="00B85F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2B574E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  <w:r w:rsidRPr="002B574E">
              <w:lastRenderedPageBreak/>
              <w:t>2.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2B574E">
            <w:pPr>
              <w:widowControl w:val="0"/>
              <w:autoSpaceDE w:val="0"/>
              <w:autoSpaceDN w:val="0"/>
              <w:ind w:firstLine="440"/>
              <w:jc w:val="both"/>
            </w:pPr>
            <w:r w:rsidRPr="002B574E"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2B574E" w:rsidRPr="002B574E" w:rsidRDefault="002B574E" w:rsidP="002B574E">
            <w:pPr>
              <w:widowControl w:val="0"/>
              <w:autoSpaceDE w:val="0"/>
              <w:autoSpaceDN w:val="0"/>
              <w:ind w:firstLine="440"/>
              <w:jc w:val="both"/>
              <w:rPr>
                <w:color w:val="FF0000"/>
              </w:rPr>
            </w:pPr>
            <w:r w:rsidRPr="002B574E"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2B574E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  <w:r w:rsidRPr="002B574E">
              <w:t>В течение года (по мере необходимости)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2B574E">
            <w:pPr>
              <w:spacing w:after="200" w:line="276" w:lineRule="auto"/>
              <w:jc w:val="center"/>
              <w:rPr>
                <w:lang w:eastAsia="ar-SA"/>
              </w:rPr>
            </w:pPr>
            <w:r w:rsidRPr="002B574E">
              <w:t>должностное лицо, уполномоченное</w:t>
            </w:r>
          </w:p>
          <w:p w:rsidR="002B574E" w:rsidRPr="002B574E" w:rsidRDefault="002B574E" w:rsidP="002B574E">
            <w:pPr>
              <w:spacing w:after="200" w:line="276" w:lineRule="auto"/>
              <w:jc w:val="center"/>
            </w:pPr>
            <w:r w:rsidRPr="002B574E">
              <w:t>на осуществление муниципального контроля</w:t>
            </w:r>
          </w:p>
          <w:p w:rsidR="002B574E" w:rsidRPr="002B574E" w:rsidRDefault="002B574E" w:rsidP="002B574E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</w:tr>
      <w:tr w:rsidR="002B574E" w:rsidRPr="002B574E" w:rsidTr="00B85F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2B574E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  <w:r w:rsidRPr="002B574E">
              <w:t>3.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B85F41">
            <w:pPr>
              <w:widowControl w:val="0"/>
              <w:autoSpaceDE w:val="0"/>
              <w:autoSpaceDN w:val="0"/>
              <w:ind w:firstLine="440"/>
              <w:jc w:val="both"/>
            </w:pPr>
            <w:r w:rsidRPr="002B574E">
              <w:t>Обеспечение регулярного (не реже одного раза в год) обобщения пра</w:t>
            </w:r>
            <w:r w:rsidR="00B85F41">
              <w:t>ктики осуществления деятельности</w:t>
            </w:r>
            <w:r w:rsidRPr="002B574E">
              <w:t xml:space="preserve"> муниципального контроля в сфере благоустройства и размещение на официальном сайте администрации </w:t>
            </w:r>
            <w:proofErr w:type="spellStart"/>
            <w:r w:rsidR="00B85F41">
              <w:t>Табулгинского</w:t>
            </w:r>
            <w:proofErr w:type="spellEnd"/>
            <w:r w:rsidR="00B85F41">
              <w:t xml:space="preserve"> сельсовета</w:t>
            </w:r>
            <w:r w:rsidRPr="002B574E">
              <w:t xml:space="preserve"> поселения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2B574E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  <w:r w:rsidRPr="002B574E">
              <w:rPr>
                <w:lang w:val="en-US"/>
              </w:rPr>
              <w:t>IV</w:t>
            </w:r>
            <w:r w:rsidRPr="002B574E">
              <w:t xml:space="preserve"> квартал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2B574E">
            <w:pPr>
              <w:spacing w:after="200" w:line="276" w:lineRule="auto"/>
              <w:jc w:val="center"/>
              <w:rPr>
                <w:lang w:eastAsia="ar-SA"/>
              </w:rPr>
            </w:pPr>
            <w:r w:rsidRPr="002B574E">
              <w:t>должностное лицо, уполномоченное</w:t>
            </w:r>
          </w:p>
          <w:p w:rsidR="002B574E" w:rsidRPr="002B574E" w:rsidRDefault="002B574E" w:rsidP="002B574E">
            <w:pPr>
              <w:spacing w:after="200" w:line="276" w:lineRule="auto"/>
              <w:jc w:val="center"/>
            </w:pPr>
            <w:r w:rsidRPr="002B574E">
              <w:t>на осуществление муниципального контроля</w:t>
            </w:r>
          </w:p>
          <w:p w:rsidR="002B574E" w:rsidRPr="002B574E" w:rsidRDefault="002B574E" w:rsidP="002B574E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</w:tr>
      <w:tr w:rsidR="002B574E" w:rsidRPr="002B574E" w:rsidTr="00B85F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2B574E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  <w:r w:rsidRPr="002B574E">
              <w:t>4.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2B574E">
            <w:pPr>
              <w:suppressAutoHyphens/>
              <w:spacing w:after="200" w:line="276" w:lineRule="auto"/>
              <w:ind w:firstLine="440"/>
              <w:jc w:val="both"/>
              <w:rPr>
                <w:lang w:eastAsia="ar-SA"/>
              </w:rPr>
            </w:pPr>
            <w:r w:rsidRPr="002B574E"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2B574E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  <w:r w:rsidRPr="002B574E">
              <w:t>В течение года (по мере необходимости)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2B574E">
            <w:pPr>
              <w:spacing w:after="200" w:line="276" w:lineRule="auto"/>
              <w:jc w:val="center"/>
              <w:rPr>
                <w:lang w:eastAsia="ar-SA"/>
              </w:rPr>
            </w:pPr>
            <w:r w:rsidRPr="002B574E">
              <w:t>должностное лицо, уполномоченное</w:t>
            </w:r>
          </w:p>
          <w:p w:rsidR="002B574E" w:rsidRPr="002B574E" w:rsidRDefault="002B574E" w:rsidP="002B574E">
            <w:pPr>
              <w:spacing w:after="200" w:line="276" w:lineRule="auto"/>
              <w:jc w:val="center"/>
            </w:pPr>
            <w:r w:rsidRPr="002B574E">
              <w:t>на осуществление муниципального контроля</w:t>
            </w:r>
          </w:p>
          <w:p w:rsidR="002B574E" w:rsidRPr="002B574E" w:rsidRDefault="002B574E" w:rsidP="002B574E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</w:tr>
    </w:tbl>
    <w:p w:rsidR="002B574E" w:rsidRPr="002B574E" w:rsidRDefault="002B574E" w:rsidP="002B574E">
      <w:pPr>
        <w:spacing w:after="200" w:line="276" w:lineRule="auto"/>
        <w:rPr>
          <w:color w:val="FF00FF"/>
          <w:lang w:eastAsia="ar-SA"/>
        </w:rPr>
      </w:pPr>
    </w:p>
    <w:p w:rsidR="002B574E" w:rsidRPr="002B574E" w:rsidRDefault="002B574E" w:rsidP="002B574E">
      <w:pPr>
        <w:spacing w:after="200" w:line="276" w:lineRule="auto"/>
        <w:jc w:val="center"/>
        <w:rPr>
          <w:b/>
        </w:rPr>
      </w:pPr>
      <w:r w:rsidRPr="002B574E">
        <w:rPr>
          <w:b/>
        </w:rPr>
        <w:t>3.2 Проект плана мероприятий по профилактике нарушений на 2020 и 2021 годы.</w:t>
      </w:r>
    </w:p>
    <w:p w:rsidR="002B574E" w:rsidRPr="002B574E" w:rsidRDefault="002B574E" w:rsidP="002B574E">
      <w:pPr>
        <w:widowControl w:val="0"/>
        <w:autoSpaceDE w:val="0"/>
        <w:autoSpaceDN w:val="0"/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447"/>
        <w:gridCol w:w="1996"/>
        <w:gridCol w:w="2446"/>
      </w:tblGrid>
      <w:tr w:rsidR="002B574E" w:rsidRPr="002B574E" w:rsidTr="00B85F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2B574E">
            <w:pPr>
              <w:suppressAutoHyphens/>
              <w:spacing w:after="200" w:line="276" w:lineRule="auto"/>
              <w:jc w:val="center"/>
              <w:rPr>
                <w:b/>
                <w:lang w:eastAsia="ar-SA"/>
              </w:rPr>
            </w:pPr>
            <w:r w:rsidRPr="002B574E">
              <w:rPr>
                <w:b/>
              </w:rPr>
              <w:t>№ п/п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2B574E">
            <w:pPr>
              <w:spacing w:after="200" w:line="276" w:lineRule="auto"/>
              <w:jc w:val="center"/>
              <w:rPr>
                <w:b/>
                <w:lang w:eastAsia="ar-SA"/>
              </w:rPr>
            </w:pPr>
            <w:r w:rsidRPr="002B574E">
              <w:rPr>
                <w:b/>
              </w:rPr>
              <w:t xml:space="preserve">Наименование </w:t>
            </w:r>
          </w:p>
          <w:p w:rsidR="002B574E" w:rsidRPr="002B574E" w:rsidRDefault="002B574E" w:rsidP="002B574E">
            <w:pPr>
              <w:suppressAutoHyphens/>
              <w:spacing w:after="200" w:line="276" w:lineRule="auto"/>
              <w:jc w:val="center"/>
              <w:rPr>
                <w:b/>
                <w:lang w:eastAsia="ar-SA"/>
              </w:rPr>
            </w:pPr>
            <w:r w:rsidRPr="002B574E">
              <w:rPr>
                <w:b/>
              </w:rPr>
              <w:t>мероприятия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2B574E">
            <w:pPr>
              <w:suppressAutoHyphens/>
              <w:spacing w:after="200" w:line="276" w:lineRule="auto"/>
              <w:jc w:val="center"/>
              <w:rPr>
                <w:b/>
                <w:lang w:eastAsia="ar-SA"/>
              </w:rPr>
            </w:pPr>
            <w:r w:rsidRPr="002B574E">
              <w:rPr>
                <w:b/>
              </w:rPr>
              <w:t>Срок реализации мероприятия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2B574E">
            <w:pPr>
              <w:suppressAutoHyphens/>
              <w:spacing w:after="200" w:line="276" w:lineRule="auto"/>
              <w:jc w:val="center"/>
              <w:rPr>
                <w:b/>
                <w:lang w:eastAsia="ar-SA"/>
              </w:rPr>
            </w:pPr>
            <w:r w:rsidRPr="002B574E">
              <w:rPr>
                <w:b/>
              </w:rPr>
              <w:t>Ответственный исполнитель</w:t>
            </w:r>
          </w:p>
        </w:tc>
      </w:tr>
      <w:tr w:rsidR="002B574E" w:rsidRPr="002B574E" w:rsidTr="00B85F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2B574E">
            <w:pPr>
              <w:suppressAutoHyphens/>
              <w:spacing w:after="200" w:line="276" w:lineRule="auto"/>
              <w:jc w:val="center"/>
              <w:rPr>
                <w:b/>
                <w:lang w:eastAsia="ar-SA"/>
              </w:rPr>
            </w:pPr>
            <w:r w:rsidRPr="002B574E">
              <w:rPr>
                <w:b/>
              </w:rPr>
              <w:t>1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2B574E">
            <w:pPr>
              <w:suppressAutoHyphens/>
              <w:spacing w:after="200" w:line="276" w:lineRule="auto"/>
              <w:jc w:val="center"/>
              <w:rPr>
                <w:b/>
                <w:lang w:eastAsia="ar-SA"/>
              </w:rPr>
            </w:pPr>
            <w:r w:rsidRPr="002B574E">
              <w:rPr>
                <w:b/>
              </w:rPr>
              <w:t>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2B574E">
            <w:pPr>
              <w:suppressAutoHyphens/>
              <w:spacing w:after="200" w:line="276" w:lineRule="auto"/>
              <w:jc w:val="center"/>
              <w:rPr>
                <w:b/>
                <w:lang w:eastAsia="ar-SA"/>
              </w:rPr>
            </w:pPr>
            <w:r w:rsidRPr="002B574E">
              <w:rPr>
                <w:b/>
              </w:rPr>
              <w:t>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2B574E">
            <w:pPr>
              <w:suppressAutoHyphens/>
              <w:spacing w:after="200" w:line="276" w:lineRule="auto"/>
              <w:jc w:val="center"/>
              <w:rPr>
                <w:b/>
                <w:lang w:eastAsia="ar-SA"/>
              </w:rPr>
            </w:pPr>
            <w:r w:rsidRPr="002B574E">
              <w:rPr>
                <w:b/>
              </w:rPr>
              <w:t>4</w:t>
            </w:r>
          </w:p>
        </w:tc>
      </w:tr>
      <w:tr w:rsidR="002B574E" w:rsidRPr="002B574E" w:rsidTr="00B85F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2B574E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  <w:r w:rsidRPr="002B574E">
              <w:t>1.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B85F41">
            <w:pPr>
              <w:widowControl w:val="0"/>
              <w:autoSpaceDE w:val="0"/>
              <w:autoSpaceDN w:val="0"/>
              <w:ind w:firstLine="440"/>
              <w:jc w:val="both"/>
            </w:pPr>
            <w:r w:rsidRPr="002B574E">
              <w:t xml:space="preserve">Размещение на официальном сайте администрации </w:t>
            </w:r>
            <w:proofErr w:type="spellStart"/>
            <w:r w:rsidR="00B85F41">
              <w:t>Табулгинского</w:t>
            </w:r>
            <w:proofErr w:type="spellEnd"/>
            <w:r w:rsidR="00B85F41">
              <w:t xml:space="preserve"> сельсовета</w:t>
            </w:r>
            <w:r w:rsidRPr="002B574E">
              <w:t xml:space="preserve"> в сети </w:t>
            </w:r>
            <w:r w:rsidRPr="002B574E">
              <w:lastRenderedPageBreak/>
              <w:t>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в сфере благоустройства а также текстов соответствующих нормативных правовых актов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2B574E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  <w:r w:rsidRPr="002B574E">
              <w:lastRenderedPageBreak/>
              <w:t xml:space="preserve">По мере </w:t>
            </w:r>
            <w:r w:rsidRPr="002B574E">
              <w:lastRenderedPageBreak/>
              <w:t>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2B574E">
            <w:pPr>
              <w:spacing w:after="200" w:line="276" w:lineRule="auto"/>
              <w:jc w:val="center"/>
              <w:rPr>
                <w:lang w:eastAsia="ar-SA"/>
              </w:rPr>
            </w:pPr>
            <w:r w:rsidRPr="002B574E">
              <w:lastRenderedPageBreak/>
              <w:t xml:space="preserve">должностное лицо, </w:t>
            </w:r>
            <w:r w:rsidRPr="002B574E">
              <w:lastRenderedPageBreak/>
              <w:t>уполномоченное</w:t>
            </w:r>
          </w:p>
          <w:p w:rsidR="002B574E" w:rsidRPr="002B574E" w:rsidRDefault="002B574E" w:rsidP="002B574E">
            <w:pPr>
              <w:spacing w:after="200" w:line="276" w:lineRule="auto"/>
              <w:jc w:val="center"/>
            </w:pPr>
            <w:r w:rsidRPr="002B574E">
              <w:t>на осуществление муниципального контроля</w:t>
            </w:r>
          </w:p>
          <w:p w:rsidR="002B574E" w:rsidRPr="002B574E" w:rsidRDefault="002B574E" w:rsidP="002B574E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</w:tr>
      <w:tr w:rsidR="002B574E" w:rsidRPr="002B574E" w:rsidTr="00B85F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2B574E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  <w:r w:rsidRPr="002B574E">
              <w:lastRenderedPageBreak/>
              <w:t>2.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2B574E">
            <w:pPr>
              <w:widowControl w:val="0"/>
              <w:autoSpaceDE w:val="0"/>
              <w:autoSpaceDN w:val="0"/>
              <w:ind w:firstLine="440"/>
              <w:jc w:val="both"/>
            </w:pPr>
            <w:r w:rsidRPr="002B574E"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2B574E" w:rsidRPr="002B574E" w:rsidRDefault="002B574E" w:rsidP="002B574E">
            <w:pPr>
              <w:widowControl w:val="0"/>
              <w:autoSpaceDE w:val="0"/>
              <w:autoSpaceDN w:val="0"/>
              <w:ind w:firstLine="440"/>
              <w:jc w:val="both"/>
              <w:rPr>
                <w:color w:val="FF0000"/>
              </w:rPr>
            </w:pPr>
            <w:r w:rsidRPr="002B574E"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2B574E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  <w:r w:rsidRPr="002B574E"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2B574E">
            <w:pPr>
              <w:spacing w:after="200" w:line="276" w:lineRule="auto"/>
              <w:jc w:val="center"/>
              <w:rPr>
                <w:lang w:eastAsia="ar-SA"/>
              </w:rPr>
            </w:pPr>
            <w:r w:rsidRPr="002B574E">
              <w:t>должностное лицо, уполномоченное</w:t>
            </w:r>
          </w:p>
          <w:p w:rsidR="002B574E" w:rsidRPr="002B574E" w:rsidRDefault="002B574E" w:rsidP="002B574E">
            <w:pPr>
              <w:spacing w:after="200" w:line="276" w:lineRule="auto"/>
              <w:jc w:val="center"/>
            </w:pPr>
            <w:r w:rsidRPr="002B574E">
              <w:t>на осуществление муниципального контроля</w:t>
            </w:r>
          </w:p>
          <w:p w:rsidR="002B574E" w:rsidRPr="002B574E" w:rsidRDefault="002B574E" w:rsidP="002B574E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</w:tr>
      <w:tr w:rsidR="002B574E" w:rsidRPr="002B574E" w:rsidTr="00B85F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2B574E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  <w:r w:rsidRPr="002B574E">
              <w:t>3.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B85F41">
            <w:pPr>
              <w:widowControl w:val="0"/>
              <w:autoSpaceDE w:val="0"/>
              <w:autoSpaceDN w:val="0"/>
              <w:ind w:firstLine="440"/>
              <w:jc w:val="both"/>
            </w:pPr>
            <w:r w:rsidRPr="002B574E">
              <w:t xml:space="preserve">Обеспечение регулярного (не реже одного раза в год) обобщения практики осуществления деятельности муниципального контроля в сфере благоустройства и размещение на официальном сайте администрации </w:t>
            </w:r>
            <w:proofErr w:type="spellStart"/>
            <w:r w:rsidR="00B85F41">
              <w:t>Табулгинского</w:t>
            </w:r>
            <w:proofErr w:type="spellEnd"/>
            <w:r w:rsidR="00B85F41">
              <w:t xml:space="preserve"> сельсовета</w:t>
            </w:r>
            <w:r w:rsidRPr="002B574E">
              <w:t xml:space="preserve">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2B574E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  <w:r w:rsidRPr="002B574E"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2B574E">
            <w:pPr>
              <w:spacing w:after="200" w:line="276" w:lineRule="auto"/>
              <w:jc w:val="center"/>
              <w:rPr>
                <w:lang w:eastAsia="ar-SA"/>
              </w:rPr>
            </w:pPr>
            <w:r w:rsidRPr="002B574E">
              <w:t>должностное лицо, уполномоченное</w:t>
            </w:r>
          </w:p>
          <w:p w:rsidR="002B574E" w:rsidRPr="002B574E" w:rsidRDefault="002B574E" w:rsidP="002B574E">
            <w:pPr>
              <w:spacing w:after="200" w:line="276" w:lineRule="auto"/>
              <w:jc w:val="center"/>
            </w:pPr>
            <w:r w:rsidRPr="002B574E">
              <w:t>на осуществление муниципального контроля</w:t>
            </w:r>
          </w:p>
          <w:p w:rsidR="002B574E" w:rsidRPr="002B574E" w:rsidRDefault="002B574E" w:rsidP="002B574E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</w:tr>
      <w:tr w:rsidR="002B574E" w:rsidRPr="002B574E" w:rsidTr="00B85F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2B574E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  <w:r w:rsidRPr="002B574E">
              <w:t>4.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2B574E">
            <w:pPr>
              <w:suppressAutoHyphens/>
              <w:spacing w:after="200" w:line="276" w:lineRule="auto"/>
              <w:ind w:firstLine="440"/>
              <w:jc w:val="both"/>
              <w:rPr>
                <w:lang w:eastAsia="ar-SA"/>
              </w:rPr>
            </w:pPr>
            <w:r w:rsidRPr="002B574E"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2B574E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  <w:r w:rsidRPr="002B574E">
              <w:t xml:space="preserve">По мере необходимости (в случае отмены действующих или принятия новых нормативных правовых актов, мониторинг НПА </w:t>
            </w:r>
            <w:r w:rsidRPr="002B574E">
              <w:lastRenderedPageBreak/>
              <w:t>ежемесячно)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E" w:rsidRPr="002B574E" w:rsidRDefault="002B574E" w:rsidP="002B574E">
            <w:pPr>
              <w:spacing w:after="200" w:line="276" w:lineRule="auto"/>
              <w:jc w:val="center"/>
              <w:rPr>
                <w:lang w:eastAsia="ar-SA"/>
              </w:rPr>
            </w:pPr>
            <w:r w:rsidRPr="002B574E">
              <w:lastRenderedPageBreak/>
              <w:t>должностное лицо, уполномоченное</w:t>
            </w:r>
          </w:p>
          <w:p w:rsidR="002B574E" w:rsidRPr="002B574E" w:rsidRDefault="002B574E" w:rsidP="002B574E">
            <w:pPr>
              <w:spacing w:after="200" w:line="276" w:lineRule="auto"/>
              <w:jc w:val="center"/>
            </w:pPr>
            <w:r w:rsidRPr="002B574E">
              <w:t>на осуществление муниципального контроля</w:t>
            </w:r>
          </w:p>
          <w:p w:rsidR="002B574E" w:rsidRPr="002B574E" w:rsidRDefault="002B574E" w:rsidP="002B574E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</w:tr>
    </w:tbl>
    <w:p w:rsidR="002B574E" w:rsidRPr="002B574E" w:rsidRDefault="002B574E" w:rsidP="002B574E">
      <w:pPr>
        <w:widowControl w:val="0"/>
        <w:autoSpaceDE w:val="0"/>
        <w:autoSpaceDN w:val="0"/>
      </w:pPr>
    </w:p>
    <w:p w:rsidR="002B574E" w:rsidRPr="002B574E" w:rsidRDefault="002B574E" w:rsidP="002B574E">
      <w:pPr>
        <w:widowControl w:val="0"/>
        <w:autoSpaceDE w:val="0"/>
        <w:autoSpaceDN w:val="0"/>
      </w:pPr>
    </w:p>
    <w:p w:rsidR="002B574E" w:rsidRPr="002B574E" w:rsidRDefault="002B574E" w:rsidP="002B574E">
      <w:pPr>
        <w:spacing w:after="200" w:line="276" w:lineRule="auto"/>
        <w:jc w:val="center"/>
        <w:rPr>
          <w:b/>
        </w:rPr>
      </w:pPr>
      <w:r w:rsidRPr="002B574E">
        <w:rPr>
          <w:b/>
        </w:rPr>
        <w:t xml:space="preserve">Раздел 4. Оценка эффективности программы </w:t>
      </w:r>
    </w:p>
    <w:p w:rsidR="002B574E" w:rsidRPr="002B574E" w:rsidRDefault="002B574E" w:rsidP="002B574E">
      <w:pPr>
        <w:widowControl w:val="0"/>
        <w:autoSpaceDE w:val="0"/>
        <w:autoSpaceDN w:val="0"/>
        <w:jc w:val="center"/>
        <w:rPr>
          <w:b/>
        </w:rPr>
      </w:pPr>
      <w:r w:rsidRPr="002B574E">
        <w:rPr>
          <w:b/>
        </w:rPr>
        <w:t>4.1 Отчетные показатели на 2019 год</w:t>
      </w:r>
    </w:p>
    <w:p w:rsidR="002B574E" w:rsidRPr="002B574E" w:rsidRDefault="002B574E" w:rsidP="002B574E">
      <w:pPr>
        <w:widowControl w:val="0"/>
        <w:autoSpaceDE w:val="0"/>
        <w:autoSpaceDN w:val="0"/>
        <w:jc w:val="center"/>
        <w:rPr>
          <w:b/>
        </w:rPr>
      </w:pPr>
    </w:p>
    <w:tbl>
      <w:tblPr>
        <w:tblW w:w="0" w:type="auto"/>
        <w:tblInd w:w="-84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54"/>
        <w:gridCol w:w="2143"/>
      </w:tblGrid>
      <w:tr w:rsidR="002B574E" w:rsidRPr="002B574E" w:rsidTr="00B85F41"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574E" w:rsidRPr="002B574E" w:rsidRDefault="002B574E" w:rsidP="002B574E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2B574E">
              <w:rPr>
                <w:b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574E" w:rsidRPr="002B574E" w:rsidRDefault="002B574E" w:rsidP="002B574E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2B574E">
              <w:rPr>
                <w:b/>
              </w:rPr>
              <w:t>Значение показателя</w:t>
            </w:r>
          </w:p>
        </w:tc>
      </w:tr>
      <w:tr w:rsidR="002B574E" w:rsidRPr="002B574E" w:rsidTr="00B85F41"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574E" w:rsidRPr="002B574E" w:rsidRDefault="002B574E" w:rsidP="002B574E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2B574E">
              <w:rPr>
                <w:b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574E" w:rsidRPr="002B574E" w:rsidRDefault="002B574E" w:rsidP="002B574E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2B574E">
              <w:rPr>
                <w:b/>
              </w:rPr>
              <w:t>2</w:t>
            </w:r>
          </w:p>
        </w:tc>
      </w:tr>
      <w:tr w:rsidR="002B574E" w:rsidRPr="002B574E" w:rsidTr="00B85F41"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574E" w:rsidRPr="002B574E" w:rsidRDefault="002B574E" w:rsidP="002B574E">
            <w:pPr>
              <w:spacing w:line="315" w:lineRule="atLeast"/>
              <w:textAlignment w:val="baseline"/>
            </w:pPr>
            <w:r w:rsidRPr="002B574E"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574E" w:rsidRPr="002B574E" w:rsidRDefault="002B574E" w:rsidP="002B574E">
            <w:pPr>
              <w:spacing w:line="315" w:lineRule="atLeast"/>
              <w:jc w:val="center"/>
              <w:textAlignment w:val="baseline"/>
            </w:pPr>
            <w:r w:rsidRPr="002B574E">
              <w:t>Не менее 70% опрошенных</w:t>
            </w:r>
          </w:p>
        </w:tc>
      </w:tr>
      <w:tr w:rsidR="002B574E" w:rsidRPr="002B574E" w:rsidTr="00B85F41"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574E" w:rsidRPr="002B574E" w:rsidRDefault="002B574E" w:rsidP="002B574E">
            <w:pPr>
              <w:spacing w:line="315" w:lineRule="atLeast"/>
              <w:textAlignment w:val="baseline"/>
            </w:pPr>
            <w:r w:rsidRPr="002B574E"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574E" w:rsidRPr="002B574E" w:rsidRDefault="002B574E" w:rsidP="002B574E">
            <w:pPr>
              <w:spacing w:line="315" w:lineRule="atLeast"/>
              <w:jc w:val="center"/>
              <w:textAlignment w:val="baseline"/>
            </w:pPr>
            <w:r w:rsidRPr="002B574E">
              <w:t>Не менее 70% опрошенных</w:t>
            </w:r>
          </w:p>
        </w:tc>
      </w:tr>
      <w:tr w:rsidR="002B574E" w:rsidRPr="002B574E" w:rsidTr="00B85F41"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574E" w:rsidRPr="002B574E" w:rsidRDefault="002B574E" w:rsidP="00B85F41">
            <w:pPr>
              <w:spacing w:line="315" w:lineRule="atLeast"/>
              <w:textAlignment w:val="baseline"/>
            </w:pPr>
            <w:r w:rsidRPr="002B574E"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</w:t>
            </w:r>
            <w:r w:rsidR="00B85F41">
              <w:t xml:space="preserve">администрации </w:t>
            </w:r>
            <w:proofErr w:type="spellStart"/>
            <w:r w:rsidR="00B85F41">
              <w:t>Табулгинского</w:t>
            </w:r>
            <w:proofErr w:type="spellEnd"/>
            <w:r w:rsidR="00B85F41">
              <w:t xml:space="preserve"> сельсовета </w:t>
            </w:r>
            <w:r w:rsidRPr="002B574E">
              <w:t xml:space="preserve">в информационно-телекоммуникационной сети Интернет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574E" w:rsidRPr="002B574E" w:rsidRDefault="002B574E" w:rsidP="002B574E">
            <w:pPr>
              <w:spacing w:line="315" w:lineRule="atLeast"/>
              <w:jc w:val="center"/>
              <w:textAlignment w:val="baseline"/>
            </w:pPr>
            <w:r w:rsidRPr="002B574E">
              <w:t>Не менее 70% опрошенных</w:t>
            </w:r>
          </w:p>
        </w:tc>
      </w:tr>
      <w:tr w:rsidR="002B574E" w:rsidRPr="002B574E" w:rsidTr="00B85F41"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574E" w:rsidRPr="002B574E" w:rsidRDefault="002B574E" w:rsidP="00B85F41">
            <w:pPr>
              <w:spacing w:line="315" w:lineRule="atLeast"/>
              <w:textAlignment w:val="baseline"/>
            </w:pPr>
            <w:r w:rsidRPr="002B574E">
              <w:t xml:space="preserve"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</w:t>
            </w:r>
            <w:r w:rsidR="00B85F41">
              <w:t xml:space="preserve">администрации </w:t>
            </w:r>
            <w:proofErr w:type="spellStart"/>
            <w:r w:rsidR="00B85F41">
              <w:t>Табулгинского</w:t>
            </w:r>
            <w:proofErr w:type="spellEnd"/>
            <w:r w:rsidR="00B85F41">
              <w:t xml:space="preserve"> сельсовета</w:t>
            </w:r>
            <w:r w:rsidRPr="002B574E">
              <w:t xml:space="preserve"> в информационно-телекоммуникационной сети Интернет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574E" w:rsidRPr="002B574E" w:rsidRDefault="002B574E" w:rsidP="002B574E">
            <w:pPr>
              <w:spacing w:line="315" w:lineRule="atLeast"/>
              <w:jc w:val="center"/>
              <w:textAlignment w:val="baseline"/>
            </w:pPr>
            <w:r w:rsidRPr="002B574E">
              <w:t>Не менее 70% опрошенных</w:t>
            </w:r>
          </w:p>
        </w:tc>
      </w:tr>
      <w:tr w:rsidR="002B574E" w:rsidRPr="002B574E" w:rsidTr="00B85F41"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574E" w:rsidRPr="002B574E" w:rsidRDefault="002B574E" w:rsidP="002B574E">
            <w:pPr>
              <w:spacing w:line="315" w:lineRule="atLeast"/>
              <w:textAlignment w:val="baseline"/>
            </w:pPr>
            <w:r w:rsidRPr="002B574E"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574E" w:rsidRPr="002B574E" w:rsidRDefault="002B574E" w:rsidP="002B574E">
            <w:pPr>
              <w:spacing w:line="315" w:lineRule="atLeast"/>
              <w:jc w:val="center"/>
              <w:textAlignment w:val="baseline"/>
            </w:pPr>
            <w:r w:rsidRPr="002B574E">
              <w:t>Не менее 70% опрошенных</w:t>
            </w:r>
          </w:p>
        </w:tc>
      </w:tr>
      <w:tr w:rsidR="002B574E" w:rsidRPr="002B574E" w:rsidTr="00B85F41"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574E" w:rsidRPr="002B574E" w:rsidRDefault="002B574E" w:rsidP="002B574E">
            <w:pPr>
              <w:spacing w:line="315" w:lineRule="atLeast"/>
              <w:textAlignment w:val="baseline"/>
            </w:pPr>
            <w:r w:rsidRPr="002B574E">
              <w:t>6. Выполнение профилактических программных мероприятий согласно перечню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574E" w:rsidRPr="002B574E" w:rsidRDefault="002B574E" w:rsidP="002B574E">
            <w:pPr>
              <w:spacing w:line="315" w:lineRule="atLeast"/>
              <w:jc w:val="center"/>
              <w:textAlignment w:val="baseline"/>
            </w:pPr>
            <w:r w:rsidRPr="002B574E">
              <w:t>Не менее 100% мероприятий, предусмотренных перечнем</w:t>
            </w:r>
          </w:p>
        </w:tc>
      </w:tr>
    </w:tbl>
    <w:p w:rsidR="002B574E" w:rsidRPr="002B574E" w:rsidRDefault="002B574E" w:rsidP="00B85F41">
      <w:pPr>
        <w:shd w:val="clear" w:color="auto" w:fill="FFFFFF"/>
        <w:spacing w:line="315" w:lineRule="atLeast"/>
        <w:ind w:left="-993"/>
        <w:textAlignment w:val="baseline"/>
        <w:rPr>
          <w:spacing w:val="2"/>
        </w:rPr>
      </w:pPr>
      <w:r w:rsidRPr="002B574E">
        <w:rPr>
          <w:spacing w:val="2"/>
        </w:rPr>
        <w:br/>
      </w:r>
      <w:r w:rsidRPr="002B574E">
        <w:rPr>
          <w:spacing w:val="2"/>
        </w:rPr>
        <w:tab/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 Опрос проводится силами должностных лиц органа муниципального контроля с использов</w:t>
      </w:r>
      <w:r w:rsidR="00B85F41">
        <w:rPr>
          <w:spacing w:val="2"/>
        </w:rPr>
        <w:t>анием разработанной ими анкеты.</w:t>
      </w:r>
      <w:r w:rsidRPr="002B574E">
        <w:rPr>
          <w:spacing w:val="2"/>
        </w:rPr>
        <w:br/>
      </w:r>
      <w:r w:rsidRPr="002B574E">
        <w:rPr>
          <w:spacing w:val="2"/>
        </w:rPr>
        <w:tab/>
        <w:t xml:space="preserve">Результаты опроса и информация о достижении отчетных показателей реализации Программы размещаются на официальном сайте </w:t>
      </w:r>
      <w:r w:rsidR="00B85F41">
        <w:rPr>
          <w:spacing w:val="2"/>
        </w:rPr>
        <w:t xml:space="preserve">администрации </w:t>
      </w:r>
      <w:proofErr w:type="spellStart"/>
      <w:r w:rsidR="00B85F41">
        <w:rPr>
          <w:spacing w:val="2"/>
        </w:rPr>
        <w:t>Табулгинского</w:t>
      </w:r>
      <w:proofErr w:type="spellEnd"/>
      <w:r w:rsidR="00B85F41">
        <w:rPr>
          <w:spacing w:val="2"/>
        </w:rPr>
        <w:t xml:space="preserve"> сельсовета</w:t>
      </w:r>
      <w:r w:rsidRPr="002B574E">
        <w:rPr>
          <w:spacing w:val="2"/>
        </w:rPr>
        <w:t xml:space="preserve"> в информационно-телекоммуникационной сети Интернет </w:t>
      </w:r>
    </w:p>
    <w:p w:rsidR="002B574E" w:rsidRPr="002B574E" w:rsidRDefault="002B574E" w:rsidP="002B574E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</w:p>
    <w:p w:rsidR="002B574E" w:rsidRPr="002B574E" w:rsidRDefault="002B574E" w:rsidP="002B574E">
      <w:pPr>
        <w:shd w:val="clear" w:color="auto" w:fill="FFFFFF"/>
        <w:spacing w:line="315" w:lineRule="atLeast"/>
        <w:jc w:val="center"/>
        <w:textAlignment w:val="baseline"/>
        <w:rPr>
          <w:b/>
          <w:spacing w:val="2"/>
        </w:rPr>
      </w:pPr>
      <w:r w:rsidRPr="002B574E">
        <w:rPr>
          <w:b/>
          <w:spacing w:val="2"/>
        </w:rPr>
        <w:t>4.2 Проект отчетных показателей на 2020 и 2021 годы.</w:t>
      </w:r>
    </w:p>
    <w:p w:rsidR="002B574E" w:rsidRPr="002B574E" w:rsidRDefault="002B574E" w:rsidP="002B574E">
      <w:pPr>
        <w:spacing w:after="200" w:line="276" w:lineRule="auto"/>
        <w:jc w:val="both"/>
      </w:pPr>
    </w:p>
    <w:tbl>
      <w:tblPr>
        <w:tblW w:w="0" w:type="auto"/>
        <w:tblInd w:w="-70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2"/>
        <w:gridCol w:w="2143"/>
      </w:tblGrid>
      <w:tr w:rsidR="002B574E" w:rsidRPr="002B574E" w:rsidTr="00B85F41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574E" w:rsidRPr="002B574E" w:rsidRDefault="002B574E" w:rsidP="002B574E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2B574E">
              <w:rPr>
                <w:b/>
              </w:rPr>
              <w:t>Наименование показателя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574E" w:rsidRPr="002B574E" w:rsidRDefault="002B574E" w:rsidP="002B574E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2B574E">
              <w:rPr>
                <w:b/>
              </w:rPr>
              <w:t>Значение показателя</w:t>
            </w:r>
          </w:p>
        </w:tc>
      </w:tr>
      <w:tr w:rsidR="002B574E" w:rsidRPr="002B574E" w:rsidTr="00B85F41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574E" w:rsidRPr="002B574E" w:rsidRDefault="002B574E" w:rsidP="002B574E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2B574E">
              <w:rPr>
                <w:b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574E" w:rsidRPr="002B574E" w:rsidRDefault="002B574E" w:rsidP="002B574E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2B574E">
              <w:rPr>
                <w:b/>
              </w:rPr>
              <w:t>2</w:t>
            </w:r>
          </w:p>
        </w:tc>
      </w:tr>
      <w:tr w:rsidR="002B574E" w:rsidRPr="002B574E" w:rsidTr="00B85F41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574E" w:rsidRPr="002B574E" w:rsidRDefault="002B574E" w:rsidP="002B574E">
            <w:pPr>
              <w:spacing w:line="315" w:lineRule="atLeast"/>
              <w:textAlignment w:val="baseline"/>
            </w:pPr>
            <w:r w:rsidRPr="002B574E"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574E" w:rsidRPr="002B574E" w:rsidRDefault="002B574E" w:rsidP="002B574E">
            <w:pPr>
              <w:spacing w:line="315" w:lineRule="atLeast"/>
              <w:jc w:val="center"/>
              <w:textAlignment w:val="baseline"/>
            </w:pPr>
            <w:r w:rsidRPr="002B574E">
              <w:t>Не менее 70% опрошенных</w:t>
            </w:r>
          </w:p>
        </w:tc>
      </w:tr>
      <w:tr w:rsidR="002B574E" w:rsidRPr="002B574E" w:rsidTr="00B85F41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574E" w:rsidRPr="002B574E" w:rsidRDefault="002B574E" w:rsidP="002B574E">
            <w:pPr>
              <w:spacing w:line="315" w:lineRule="atLeast"/>
              <w:textAlignment w:val="baseline"/>
            </w:pPr>
            <w:r w:rsidRPr="002B574E"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574E" w:rsidRPr="002B574E" w:rsidRDefault="002B574E" w:rsidP="002B574E">
            <w:pPr>
              <w:spacing w:line="315" w:lineRule="atLeast"/>
              <w:jc w:val="center"/>
              <w:textAlignment w:val="baseline"/>
            </w:pPr>
            <w:r w:rsidRPr="002B574E">
              <w:t>Не менее 70% опрошенных</w:t>
            </w:r>
          </w:p>
        </w:tc>
      </w:tr>
      <w:tr w:rsidR="002B574E" w:rsidRPr="002B574E" w:rsidTr="00B85F41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574E" w:rsidRPr="002B574E" w:rsidRDefault="002B574E" w:rsidP="002B574E">
            <w:pPr>
              <w:spacing w:line="315" w:lineRule="atLeast"/>
              <w:textAlignment w:val="baseline"/>
            </w:pPr>
            <w:r w:rsidRPr="002B574E">
              <w:lastRenderedPageBreak/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 Введенского  сельского поселения в информационно-телекоммуникационной сети Интернет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574E" w:rsidRPr="002B574E" w:rsidRDefault="002B574E" w:rsidP="002B574E">
            <w:pPr>
              <w:spacing w:line="315" w:lineRule="atLeast"/>
              <w:jc w:val="center"/>
              <w:textAlignment w:val="baseline"/>
            </w:pPr>
            <w:r w:rsidRPr="002B574E">
              <w:t>Не менее 70% опрошенных</w:t>
            </w:r>
          </w:p>
        </w:tc>
      </w:tr>
      <w:tr w:rsidR="002B574E" w:rsidRPr="002B574E" w:rsidTr="00B85F41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574E" w:rsidRPr="002B574E" w:rsidRDefault="002B574E" w:rsidP="002B574E">
            <w:pPr>
              <w:spacing w:line="315" w:lineRule="atLeast"/>
              <w:textAlignment w:val="baseline"/>
            </w:pPr>
            <w:r w:rsidRPr="002B574E">
              <w:t xml:space="preserve"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</w:t>
            </w:r>
            <w:r w:rsidR="00B85F41">
              <w:rPr>
                <w:spacing w:val="2"/>
              </w:rPr>
              <w:t xml:space="preserve">администрации </w:t>
            </w:r>
            <w:proofErr w:type="spellStart"/>
            <w:r w:rsidR="00B85F41">
              <w:rPr>
                <w:spacing w:val="2"/>
              </w:rPr>
              <w:t>Табулгинского</w:t>
            </w:r>
            <w:proofErr w:type="spellEnd"/>
            <w:r w:rsidR="00B85F41">
              <w:rPr>
                <w:spacing w:val="2"/>
              </w:rPr>
              <w:t xml:space="preserve"> сельсовета</w:t>
            </w:r>
            <w:r w:rsidR="00B85F41" w:rsidRPr="002B574E">
              <w:rPr>
                <w:spacing w:val="2"/>
              </w:rPr>
              <w:t xml:space="preserve"> </w:t>
            </w:r>
            <w:r w:rsidRPr="002B574E">
              <w:t xml:space="preserve">в информационно-телекоммуникационной сети Интернет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574E" w:rsidRPr="002B574E" w:rsidRDefault="002B574E" w:rsidP="002B574E">
            <w:pPr>
              <w:spacing w:line="315" w:lineRule="atLeast"/>
              <w:jc w:val="center"/>
              <w:textAlignment w:val="baseline"/>
            </w:pPr>
            <w:r w:rsidRPr="002B574E">
              <w:t>Не менее 70% опрошенных</w:t>
            </w:r>
          </w:p>
        </w:tc>
      </w:tr>
      <w:tr w:rsidR="002B574E" w:rsidRPr="002B574E" w:rsidTr="00B85F41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574E" w:rsidRPr="002B574E" w:rsidRDefault="002B574E" w:rsidP="002B574E">
            <w:pPr>
              <w:spacing w:line="315" w:lineRule="atLeast"/>
              <w:textAlignment w:val="baseline"/>
            </w:pPr>
            <w:r w:rsidRPr="002B574E"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574E" w:rsidRPr="002B574E" w:rsidRDefault="002B574E" w:rsidP="002B574E">
            <w:pPr>
              <w:spacing w:line="315" w:lineRule="atLeast"/>
              <w:jc w:val="center"/>
              <w:textAlignment w:val="baseline"/>
            </w:pPr>
            <w:r w:rsidRPr="002B574E">
              <w:t>Не менее 70% опрошенных</w:t>
            </w:r>
          </w:p>
        </w:tc>
      </w:tr>
      <w:tr w:rsidR="002B574E" w:rsidRPr="002B574E" w:rsidTr="00B85F41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574E" w:rsidRPr="002B574E" w:rsidRDefault="002B574E" w:rsidP="002B574E">
            <w:pPr>
              <w:spacing w:line="315" w:lineRule="atLeast"/>
              <w:textAlignment w:val="baseline"/>
            </w:pPr>
            <w:r w:rsidRPr="002B574E">
              <w:t>6. Выполнение профилактических программных мероприятий согласно перечню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574E" w:rsidRPr="002B574E" w:rsidRDefault="002B574E" w:rsidP="002B574E">
            <w:pPr>
              <w:spacing w:line="315" w:lineRule="atLeast"/>
              <w:jc w:val="center"/>
              <w:textAlignment w:val="baseline"/>
            </w:pPr>
            <w:r w:rsidRPr="002B574E">
              <w:t>Не менее 100% мероприятий, предусмотренных перечнем</w:t>
            </w:r>
          </w:p>
        </w:tc>
      </w:tr>
    </w:tbl>
    <w:p w:rsidR="002B574E" w:rsidRPr="002B574E" w:rsidRDefault="002B574E" w:rsidP="002B574E">
      <w:pPr>
        <w:spacing w:after="200" w:line="276" w:lineRule="auto"/>
        <w:jc w:val="both"/>
      </w:pPr>
    </w:p>
    <w:p w:rsidR="002B574E" w:rsidRPr="002B574E" w:rsidRDefault="002B574E" w:rsidP="00B85F41">
      <w:pPr>
        <w:spacing w:after="200" w:line="276" w:lineRule="auto"/>
        <w:ind w:left="-851"/>
        <w:jc w:val="center"/>
        <w:rPr>
          <w:b/>
        </w:rPr>
      </w:pPr>
      <w:r w:rsidRPr="002B574E">
        <w:rPr>
          <w:b/>
        </w:rPr>
        <w:t>Раздел 5. Ресурсное обеспечение программы</w:t>
      </w:r>
    </w:p>
    <w:p w:rsidR="002B574E" w:rsidRPr="002B574E" w:rsidRDefault="00B85F41" w:rsidP="00B85F41">
      <w:pPr>
        <w:spacing w:after="200" w:line="276" w:lineRule="auto"/>
        <w:ind w:left="-851"/>
      </w:pPr>
      <w:bookmarkStart w:id="0" w:name="_GoBack"/>
      <w:bookmarkEnd w:id="0"/>
      <w:r>
        <w:br/>
      </w:r>
      <w:r w:rsidR="002B574E" w:rsidRPr="002B574E">
        <w:t>Ресурсное обеспечение Программы включает в себя кадровое и информационно-аналитичес</w:t>
      </w:r>
      <w:r>
        <w:t>кое обеспечение ее реализации.</w:t>
      </w:r>
      <w:r>
        <w:br/>
      </w:r>
      <w:r w:rsidR="002B574E" w:rsidRPr="002B574E">
        <w:t xml:space="preserve">Информационно-аналитическое обеспечение реализации Программы осуществляется с использованием официального сайта </w:t>
      </w:r>
      <w:r>
        <w:rPr>
          <w:spacing w:val="2"/>
        </w:rPr>
        <w:t xml:space="preserve">администрации </w:t>
      </w:r>
      <w:proofErr w:type="spellStart"/>
      <w:r>
        <w:rPr>
          <w:spacing w:val="2"/>
        </w:rPr>
        <w:t>Табулгинского</w:t>
      </w:r>
      <w:proofErr w:type="spellEnd"/>
      <w:r>
        <w:rPr>
          <w:spacing w:val="2"/>
        </w:rPr>
        <w:t xml:space="preserve"> сельсовета</w:t>
      </w:r>
      <w:r w:rsidRPr="002B574E">
        <w:rPr>
          <w:spacing w:val="2"/>
        </w:rPr>
        <w:t xml:space="preserve"> </w:t>
      </w:r>
      <w:r w:rsidR="002B574E" w:rsidRPr="002B574E">
        <w:t xml:space="preserve">в информационно-телекоммуникационной сети Интернет </w:t>
      </w:r>
    </w:p>
    <w:p w:rsidR="002B574E" w:rsidRPr="002B574E" w:rsidRDefault="002B574E" w:rsidP="00B85F41">
      <w:pPr>
        <w:spacing w:after="200" w:line="276" w:lineRule="auto"/>
        <w:ind w:left="-851"/>
        <w:jc w:val="both"/>
      </w:pPr>
    </w:p>
    <w:p w:rsidR="002B574E" w:rsidRPr="002B574E" w:rsidRDefault="002B574E" w:rsidP="002B574E">
      <w:pPr>
        <w:spacing w:after="200" w:line="276" w:lineRule="auto"/>
        <w:jc w:val="both"/>
      </w:pPr>
      <w:r w:rsidRPr="002B574E">
        <w:tab/>
      </w:r>
    </w:p>
    <w:p w:rsidR="002B574E" w:rsidRPr="002B574E" w:rsidRDefault="002B574E" w:rsidP="002B574E">
      <w:pPr>
        <w:spacing w:after="200" w:line="276" w:lineRule="auto"/>
        <w:jc w:val="both"/>
      </w:pPr>
    </w:p>
    <w:p w:rsidR="002B574E" w:rsidRPr="002B574E" w:rsidRDefault="002B574E" w:rsidP="002B574E">
      <w:pPr>
        <w:widowControl w:val="0"/>
        <w:autoSpaceDE w:val="0"/>
        <w:autoSpaceDN w:val="0"/>
        <w:jc w:val="center"/>
        <w:rPr>
          <w:b/>
        </w:rPr>
      </w:pPr>
    </w:p>
    <w:p w:rsidR="00566CB9" w:rsidRDefault="00566CB9" w:rsidP="002B574E">
      <w:pPr>
        <w:tabs>
          <w:tab w:val="left" w:pos="5745"/>
        </w:tabs>
        <w:ind w:left="-851"/>
        <w:jc w:val="center"/>
        <w:rPr>
          <w:sz w:val="28"/>
          <w:szCs w:val="28"/>
        </w:rPr>
      </w:pPr>
    </w:p>
    <w:sectPr w:rsidR="00566CB9" w:rsidSect="00D977C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A601B"/>
    <w:multiLevelType w:val="hybridMultilevel"/>
    <w:tmpl w:val="62DAAE34"/>
    <w:lvl w:ilvl="0" w:tplc="062AF82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22D2"/>
    <w:rsid w:val="000060C7"/>
    <w:rsid w:val="00006B05"/>
    <w:rsid w:val="000107F1"/>
    <w:rsid w:val="00016CAE"/>
    <w:rsid w:val="00027C19"/>
    <w:rsid w:val="00092F5E"/>
    <w:rsid w:val="000E3EB1"/>
    <w:rsid w:val="000E4C1E"/>
    <w:rsid w:val="001114E4"/>
    <w:rsid w:val="00120044"/>
    <w:rsid w:val="00151DF4"/>
    <w:rsid w:val="001F2059"/>
    <w:rsid w:val="002015BD"/>
    <w:rsid w:val="002340AF"/>
    <w:rsid w:val="00234303"/>
    <w:rsid w:val="002B2BB7"/>
    <w:rsid w:val="002B574E"/>
    <w:rsid w:val="00334288"/>
    <w:rsid w:val="003A78FF"/>
    <w:rsid w:val="003B29B8"/>
    <w:rsid w:val="003B4195"/>
    <w:rsid w:val="003B7038"/>
    <w:rsid w:val="003E619D"/>
    <w:rsid w:val="0044759D"/>
    <w:rsid w:val="004730A0"/>
    <w:rsid w:val="00480B29"/>
    <w:rsid w:val="0048194F"/>
    <w:rsid w:val="004A2C08"/>
    <w:rsid w:val="004B6584"/>
    <w:rsid w:val="004E0A66"/>
    <w:rsid w:val="004E14B1"/>
    <w:rsid w:val="005161F1"/>
    <w:rsid w:val="0055439B"/>
    <w:rsid w:val="00566CB9"/>
    <w:rsid w:val="0058171D"/>
    <w:rsid w:val="005D4058"/>
    <w:rsid w:val="005E040B"/>
    <w:rsid w:val="00603E55"/>
    <w:rsid w:val="00616333"/>
    <w:rsid w:val="00672870"/>
    <w:rsid w:val="00685C46"/>
    <w:rsid w:val="00694AC7"/>
    <w:rsid w:val="006B0D11"/>
    <w:rsid w:val="006C6840"/>
    <w:rsid w:val="006F0423"/>
    <w:rsid w:val="00713344"/>
    <w:rsid w:val="007A7731"/>
    <w:rsid w:val="007B1222"/>
    <w:rsid w:val="007C015F"/>
    <w:rsid w:val="007E4E13"/>
    <w:rsid w:val="007F707B"/>
    <w:rsid w:val="008322D2"/>
    <w:rsid w:val="0086503F"/>
    <w:rsid w:val="0090280D"/>
    <w:rsid w:val="009B3500"/>
    <w:rsid w:val="009D6E21"/>
    <w:rsid w:val="00A21C6A"/>
    <w:rsid w:val="00A36264"/>
    <w:rsid w:val="00A621CF"/>
    <w:rsid w:val="00A81406"/>
    <w:rsid w:val="00AD58FB"/>
    <w:rsid w:val="00B04012"/>
    <w:rsid w:val="00B05EA1"/>
    <w:rsid w:val="00B06DF5"/>
    <w:rsid w:val="00B333C6"/>
    <w:rsid w:val="00B65C79"/>
    <w:rsid w:val="00B737A3"/>
    <w:rsid w:val="00B85F41"/>
    <w:rsid w:val="00B96CF7"/>
    <w:rsid w:val="00BF6445"/>
    <w:rsid w:val="00C504C5"/>
    <w:rsid w:val="00C82B68"/>
    <w:rsid w:val="00CC3889"/>
    <w:rsid w:val="00D96A1B"/>
    <w:rsid w:val="00D977CE"/>
    <w:rsid w:val="00DC5C7E"/>
    <w:rsid w:val="00E00AA4"/>
    <w:rsid w:val="00E06A9E"/>
    <w:rsid w:val="00E22AE4"/>
    <w:rsid w:val="00E44A28"/>
    <w:rsid w:val="00E61F6B"/>
    <w:rsid w:val="00ED06E3"/>
    <w:rsid w:val="00F043C9"/>
    <w:rsid w:val="00F3110C"/>
    <w:rsid w:val="00F8366F"/>
    <w:rsid w:val="00F9421B"/>
    <w:rsid w:val="00FA17E0"/>
    <w:rsid w:val="00FE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311D6"/>
  <w15:docId w15:val="{A5887693-474E-43A7-9C3B-8F5F9FD9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8322D2"/>
    <w:pPr>
      <w:tabs>
        <w:tab w:val="center" w:pos="4153"/>
        <w:tab w:val="right" w:pos="8306"/>
      </w:tabs>
    </w:pPr>
    <w:rPr>
      <w:sz w:val="20"/>
      <w:szCs w:val="20"/>
    </w:rPr>
  </w:style>
  <w:style w:type="table" w:styleId="a3">
    <w:name w:val="Table Grid"/>
    <w:basedOn w:val="a1"/>
    <w:uiPriority w:val="59"/>
    <w:rsid w:val="008322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D6E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5C7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5C7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2B57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nhideWhenUsed/>
    <w:rsid w:val="002B574E"/>
    <w:pPr>
      <w:spacing w:before="100" w:beforeAutospacing="1" w:after="100" w:afterAutospacing="1"/>
    </w:pPr>
  </w:style>
  <w:style w:type="paragraph" w:customStyle="1" w:styleId="ConsPlusNormal">
    <w:name w:val="ConsPlusNormal"/>
    <w:rsid w:val="002B57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2B57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8</Pages>
  <Words>2668</Words>
  <Characters>15213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Tabulga</dc:creator>
  <cp:keywords/>
  <dc:description/>
  <cp:lastModifiedBy>User</cp:lastModifiedBy>
  <cp:revision>13</cp:revision>
  <cp:lastPrinted>2019-03-05T07:49:00Z</cp:lastPrinted>
  <dcterms:created xsi:type="dcterms:W3CDTF">2017-02-13T09:56:00Z</dcterms:created>
  <dcterms:modified xsi:type="dcterms:W3CDTF">2019-03-05T07:51:00Z</dcterms:modified>
</cp:coreProperties>
</file>