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EC" w:rsidRDefault="00A30BEC" w:rsidP="00A30BEC">
      <w:pPr>
        <w:pStyle w:val="a3"/>
        <w:ind w:left="-1134" w:right="-284"/>
        <w:rPr>
          <w:sz w:val="24"/>
        </w:rPr>
      </w:pPr>
    </w:p>
    <w:p w:rsidR="00A30BEC" w:rsidRDefault="00A30BEC" w:rsidP="00A30BEC">
      <w:pPr>
        <w:pStyle w:val="a3"/>
        <w:ind w:left="-1134" w:right="-284"/>
        <w:rPr>
          <w:sz w:val="24"/>
        </w:rPr>
      </w:pPr>
    </w:p>
    <w:p w:rsidR="00986950" w:rsidRPr="00E36F89" w:rsidRDefault="00986950" w:rsidP="00A30BEC">
      <w:pPr>
        <w:pStyle w:val="a3"/>
        <w:ind w:left="-1134" w:right="-284"/>
        <w:rPr>
          <w:sz w:val="24"/>
        </w:rPr>
      </w:pPr>
      <w:r w:rsidRPr="00E36F89">
        <w:rPr>
          <w:sz w:val="24"/>
        </w:rPr>
        <w:t xml:space="preserve">ГЛАВА </w:t>
      </w:r>
      <w:r w:rsidRPr="00E36F89">
        <w:rPr>
          <w:sz w:val="24"/>
        </w:rPr>
        <w:br/>
        <w:t>ТАБУЛГИНСКОГО СЕЛЬСОВЕТА</w:t>
      </w:r>
      <w:r w:rsidRPr="00E36F89">
        <w:rPr>
          <w:sz w:val="24"/>
        </w:rPr>
        <w:br/>
        <w:t>ЧИСТООЗЕРНОГО РАЙОНА</w:t>
      </w:r>
    </w:p>
    <w:p w:rsidR="00986950" w:rsidRPr="00E36F89" w:rsidRDefault="00986950" w:rsidP="00A30BEC">
      <w:pPr>
        <w:pStyle w:val="a3"/>
        <w:ind w:left="-1134" w:right="-284"/>
        <w:rPr>
          <w:sz w:val="24"/>
        </w:rPr>
      </w:pPr>
      <w:r w:rsidRPr="00E36F89">
        <w:rPr>
          <w:sz w:val="24"/>
        </w:rPr>
        <w:t xml:space="preserve"> НОВОСИБИРСКОЙ ОБЛАСТИ</w:t>
      </w:r>
    </w:p>
    <w:p w:rsidR="00986950" w:rsidRPr="00E36F89" w:rsidRDefault="00986950" w:rsidP="00A30BEC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950" w:rsidRPr="00E36F89" w:rsidRDefault="00986950" w:rsidP="00A30BEC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950" w:rsidRPr="00E36F89" w:rsidRDefault="00986950" w:rsidP="00A30BEC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F8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86950" w:rsidRPr="00E36F89" w:rsidRDefault="00986950" w:rsidP="00A30BEC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950" w:rsidRPr="00E36F89" w:rsidRDefault="00986950" w:rsidP="00A30BEC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986950" w:rsidRPr="00E36F89" w:rsidRDefault="00C13D7C" w:rsidP="00A30BEC">
      <w:pPr>
        <w:spacing w:after="0"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BB333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986950" w:rsidRPr="00E36F8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986950" w:rsidRPr="00E36F89">
        <w:rPr>
          <w:rFonts w:ascii="Times New Roman" w:hAnsi="Times New Roman" w:cs="Times New Roman"/>
          <w:sz w:val="24"/>
          <w:szCs w:val="24"/>
        </w:rPr>
        <w:t>г                          п.Табулга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986950" w:rsidRPr="00E36F89" w:rsidRDefault="00986950" w:rsidP="00A30BEC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36F89" w:rsidRPr="00E36F89" w:rsidRDefault="00E36F89" w:rsidP="00A30BEC">
      <w:pPr>
        <w:spacing w:after="0" w:line="240" w:lineRule="auto"/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30BEC" w:rsidRPr="00A30BEC" w:rsidRDefault="00A30BEC" w:rsidP="00C13D7C">
      <w:pPr>
        <w:tabs>
          <w:tab w:val="left" w:pos="465"/>
        </w:tabs>
        <w:ind w:left="-1134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0BEC"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правотворческой деятельности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A30BEC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/>
          <w:sz w:val="26"/>
          <w:szCs w:val="26"/>
        </w:rPr>
        <w:t>Табулгинского</w:t>
      </w:r>
      <w:r w:rsidRPr="00A30BEC">
        <w:rPr>
          <w:rFonts w:ascii="Times New Roman" w:hAnsi="Times New Roman" w:cs="Times New Roman"/>
          <w:b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b/>
          <w:sz w:val="26"/>
          <w:szCs w:val="26"/>
        </w:rPr>
        <w:br/>
        <w:t>Чистоозерного</w:t>
      </w:r>
      <w:r w:rsidRPr="00A30BEC">
        <w:rPr>
          <w:rFonts w:ascii="Times New Roman" w:hAnsi="Times New Roman" w:cs="Times New Roman"/>
          <w:b/>
          <w:sz w:val="26"/>
          <w:szCs w:val="26"/>
        </w:rPr>
        <w:t xml:space="preserve"> района Но</w:t>
      </w:r>
      <w:r>
        <w:rPr>
          <w:rFonts w:ascii="Times New Roman" w:hAnsi="Times New Roman" w:cs="Times New Roman"/>
          <w:b/>
          <w:sz w:val="26"/>
          <w:szCs w:val="26"/>
        </w:rPr>
        <w:t xml:space="preserve">восибирской области </w:t>
      </w:r>
      <w:r>
        <w:rPr>
          <w:rFonts w:ascii="Times New Roman" w:hAnsi="Times New Roman" w:cs="Times New Roman"/>
          <w:b/>
          <w:sz w:val="26"/>
          <w:szCs w:val="26"/>
        </w:rPr>
        <w:br/>
        <w:t>на 20</w:t>
      </w:r>
      <w:r w:rsidR="00C13D7C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30BEC" w:rsidRPr="00C13D7C" w:rsidRDefault="00A30BEC" w:rsidP="00C13D7C">
      <w:pPr>
        <w:ind w:left="-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D7C">
        <w:rPr>
          <w:rFonts w:ascii="Times New Roman" w:hAnsi="Times New Roman" w:cs="Times New Roman"/>
          <w:sz w:val="26"/>
          <w:szCs w:val="26"/>
        </w:rPr>
        <w:t xml:space="preserve">   </w:t>
      </w:r>
      <w:r w:rsidR="00C13D7C">
        <w:rPr>
          <w:rFonts w:ascii="Times New Roman" w:hAnsi="Times New Roman" w:cs="Times New Roman"/>
          <w:sz w:val="26"/>
          <w:szCs w:val="26"/>
        </w:rPr>
        <w:t xml:space="preserve">    </w:t>
      </w:r>
      <w:r w:rsidRPr="00C13D7C">
        <w:rPr>
          <w:rFonts w:ascii="Times New Roman" w:hAnsi="Times New Roman" w:cs="Times New Roman"/>
          <w:sz w:val="26"/>
          <w:szCs w:val="26"/>
        </w:rPr>
        <w:t xml:space="preserve"> </w:t>
      </w:r>
      <w:r w:rsidR="00C13D7C" w:rsidRPr="00C13D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Федерального закона от 06.10.2003 № 131-ФЗ «Об общих принципах организации местного самоуправлении в Российской Федерации», в</w:t>
      </w:r>
      <w:r w:rsidR="00C13D7C" w:rsidRPr="00C13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Уставом </w:t>
      </w:r>
      <w:r w:rsidR="00C13D7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Табулгинского</w:t>
      </w:r>
      <w:r w:rsidR="00C13D7C" w:rsidRPr="00C13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="00C13D7C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Чистоозерного</w:t>
      </w:r>
      <w:r w:rsidR="00C13D7C" w:rsidRPr="00C13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Новосибирской области, </w:t>
      </w:r>
      <w:r w:rsidRPr="00C13D7C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C13D7C">
        <w:rPr>
          <w:rFonts w:ascii="Times New Roman" w:hAnsi="Times New Roman" w:cs="Times New Roman"/>
          <w:sz w:val="26"/>
          <w:szCs w:val="26"/>
        </w:rPr>
        <w:t>:</w:t>
      </w:r>
    </w:p>
    <w:p w:rsidR="00C13D7C" w:rsidRDefault="00A30BEC" w:rsidP="00C13D7C">
      <w:pPr>
        <w:ind w:left="-851" w:right="-284"/>
        <w:jc w:val="both"/>
        <w:rPr>
          <w:rFonts w:ascii="Times New Roman" w:hAnsi="Times New Roman" w:cs="Times New Roman"/>
          <w:sz w:val="26"/>
          <w:szCs w:val="26"/>
        </w:rPr>
      </w:pPr>
      <w:r w:rsidRPr="00C13D7C">
        <w:rPr>
          <w:rFonts w:ascii="Times New Roman" w:hAnsi="Times New Roman" w:cs="Times New Roman"/>
          <w:sz w:val="26"/>
          <w:szCs w:val="26"/>
        </w:rPr>
        <w:t xml:space="preserve">    1. Утвердить План правотворческой деятельности администрации Табулгинского сельсовета Чистоозерного района Новосибирской области на 20</w:t>
      </w:r>
      <w:r w:rsidR="00C13D7C" w:rsidRPr="00C13D7C">
        <w:rPr>
          <w:rFonts w:ascii="Times New Roman" w:hAnsi="Times New Roman" w:cs="Times New Roman"/>
          <w:sz w:val="26"/>
          <w:szCs w:val="26"/>
        </w:rPr>
        <w:t>20</w:t>
      </w:r>
      <w:r w:rsidRPr="00C13D7C">
        <w:rPr>
          <w:rFonts w:ascii="Times New Roman" w:hAnsi="Times New Roman" w:cs="Times New Roman"/>
          <w:sz w:val="26"/>
          <w:szCs w:val="26"/>
        </w:rPr>
        <w:t xml:space="preserve"> год</w:t>
      </w:r>
      <w:r w:rsidR="00C13D7C" w:rsidRPr="00C13D7C">
        <w:rPr>
          <w:rFonts w:ascii="Times New Roman" w:hAnsi="Times New Roman" w:cs="Times New Roman"/>
          <w:sz w:val="26"/>
          <w:szCs w:val="26"/>
        </w:rPr>
        <w:t>,</w:t>
      </w:r>
      <w:r w:rsidRPr="00C13D7C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 w:rsidR="00C13D7C" w:rsidRPr="00C13D7C">
        <w:rPr>
          <w:rFonts w:ascii="Times New Roman" w:hAnsi="Times New Roman" w:cs="Times New Roman"/>
          <w:sz w:val="26"/>
          <w:szCs w:val="26"/>
        </w:rPr>
        <w:t>я</w:t>
      </w:r>
      <w:r w:rsidRPr="00C13D7C">
        <w:rPr>
          <w:rFonts w:ascii="Times New Roman" w:hAnsi="Times New Roman" w:cs="Times New Roman"/>
          <w:sz w:val="26"/>
          <w:szCs w:val="26"/>
        </w:rPr>
        <w:t xml:space="preserve"> №1.</w:t>
      </w:r>
    </w:p>
    <w:p w:rsidR="00A30BEC" w:rsidRPr="00C13D7C" w:rsidRDefault="00A30BEC" w:rsidP="00C13D7C">
      <w:pPr>
        <w:ind w:left="-851" w:right="-284"/>
        <w:jc w:val="both"/>
        <w:rPr>
          <w:rFonts w:ascii="Times New Roman" w:hAnsi="Times New Roman" w:cs="Times New Roman"/>
          <w:sz w:val="26"/>
          <w:szCs w:val="26"/>
        </w:rPr>
      </w:pPr>
      <w:r w:rsidRPr="00C13D7C">
        <w:rPr>
          <w:rFonts w:ascii="Times New Roman" w:hAnsi="Times New Roman" w:cs="Times New Roman"/>
          <w:sz w:val="26"/>
          <w:szCs w:val="26"/>
        </w:rPr>
        <w:t xml:space="preserve"> </w:t>
      </w:r>
      <w:r w:rsidRPr="00C13D7C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C13D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13D7C">
        <w:rPr>
          <w:rFonts w:ascii="Times New Roman" w:hAnsi="Times New Roman" w:cs="Times New Roman"/>
          <w:color w:val="000000"/>
          <w:sz w:val="26"/>
          <w:szCs w:val="26"/>
        </w:rPr>
        <w:t>Опубликовать настоящее постановление в периодичном печатном издании «Муниципальные вести» и разместить на официальном сайте администрации Табулгинского сельсовета Чистоозерного</w:t>
      </w:r>
      <w:r w:rsidR="00C13D7C" w:rsidRPr="00C13D7C">
        <w:rPr>
          <w:rFonts w:ascii="Times New Roman" w:hAnsi="Times New Roman" w:cs="Times New Roman"/>
          <w:color w:val="000000"/>
          <w:sz w:val="26"/>
          <w:szCs w:val="26"/>
        </w:rPr>
        <w:t xml:space="preserve"> района Новосибирской области </w:t>
      </w:r>
      <w:hyperlink r:id="rId4" w:history="1">
        <w:r w:rsidR="00C13D7C" w:rsidRPr="00C13D7C">
          <w:rPr>
            <w:rStyle w:val="a9"/>
            <w:rFonts w:ascii="Times New Roman" w:hAnsi="Times New Roman" w:cs="Times New Roman"/>
            <w:b/>
            <w:sz w:val="26"/>
            <w:szCs w:val="26"/>
            <w:lang w:val="en-US"/>
          </w:rPr>
          <w:t>http</w:t>
        </w:r>
        <w:r w:rsidR="00C13D7C" w:rsidRPr="00C13D7C">
          <w:rPr>
            <w:rStyle w:val="a9"/>
            <w:rFonts w:ascii="Times New Roman" w:hAnsi="Times New Roman" w:cs="Times New Roman"/>
            <w:b/>
            <w:sz w:val="26"/>
            <w:szCs w:val="26"/>
          </w:rPr>
          <w:t>://</w:t>
        </w:r>
        <w:proofErr w:type="spellStart"/>
        <w:r w:rsidR="00C13D7C" w:rsidRPr="00C13D7C">
          <w:rPr>
            <w:rStyle w:val="a9"/>
            <w:rFonts w:ascii="Times New Roman" w:hAnsi="Times New Roman" w:cs="Times New Roman"/>
            <w:b/>
            <w:sz w:val="26"/>
            <w:szCs w:val="26"/>
            <w:lang w:val="en-US"/>
          </w:rPr>
          <w:t>admtabul</w:t>
        </w:r>
        <w:proofErr w:type="spellEnd"/>
        <w:r w:rsidR="00C13D7C" w:rsidRPr="00C13D7C">
          <w:rPr>
            <w:rStyle w:val="a9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C13D7C" w:rsidRPr="00C13D7C">
          <w:rPr>
            <w:rStyle w:val="a9"/>
            <w:rFonts w:ascii="Times New Roman" w:hAnsi="Times New Roman" w:cs="Times New Roman"/>
            <w:b/>
            <w:sz w:val="26"/>
            <w:szCs w:val="26"/>
            <w:lang w:val="en-US"/>
          </w:rPr>
          <w:t>nso</w:t>
        </w:r>
        <w:proofErr w:type="spellEnd"/>
        <w:r w:rsidR="00C13D7C" w:rsidRPr="00C13D7C">
          <w:rPr>
            <w:rStyle w:val="a9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C13D7C" w:rsidRPr="00C13D7C">
          <w:rPr>
            <w:rStyle w:val="a9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C13D7C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A30BEC" w:rsidRPr="00C13D7C" w:rsidRDefault="00C13D7C" w:rsidP="00C13D7C">
      <w:pPr>
        <w:ind w:left="-851" w:right="-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A30BEC" w:rsidRPr="00C13D7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30BEC" w:rsidRPr="00C13D7C"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оставляю за собой.</w:t>
      </w:r>
    </w:p>
    <w:p w:rsidR="00E36F89" w:rsidRPr="00E36F89" w:rsidRDefault="00E36F89" w:rsidP="00A30BEC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36F89" w:rsidRPr="00E36F89" w:rsidRDefault="00E36F89" w:rsidP="00383C35">
      <w:pPr>
        <w:ind w:left="-113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36F89" w:rsidRPr="00A30BEC" w:rsidRDefault="00C13D7C" w:rsidP="00C13D7C">
      <w:pPr>
        <w:ind w:left="-851" w:righ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6F89">
        <w:rPr>
          <w:rFonts w:ascii="Times New Roman" w:hAnsi="Times New Roman" w:cs="Times New Roman"/>
          <w:sz w:val="24"/>
          <w:szCs w:val="24"/>
        </w:rPr>
        <w:t xml:space="preserve"> </w:t>
      </w:r>
      <w:r w:rsidR="00E36F89" w:rsidRPr="00A30BEC">
        <w:rPr>
          <w:rFonts w:ascii="Times New Roman" w:hAnsi="Times New Roman" w:cs="Times New Roman"/>
          <w:sz w:val="26"/>
          <w:szCs w:val="26"/>
        </w:rPr>
        <w:t>Глава Табулгинского сельсовета                                                П.П.Тилипенко</w:t>
      </w:r>
    </w:p>
    <w:p w:rsidR="00E36F89" w:rsidRDefault="00E36F89" w:rsidP="00C13D7C">
      <w:pPr>
        <w:ind w:left="-851" w:right="-284"/>
        <w:rPr>
          <w:rFonts w:ascii="Times New Roman" w:hAnsi="Times New Roman" w:cs="Times New Roman"/>
          <w:sz w:val="26"/>
          <w:szCs w:val="26"/>
        </w:rPr>
      </w:pPr>
    </w:p>
    <w:p w:rsidR="00A30BEC" w:rsidRDefault="00A30BEC" w:rsidP="00C13D7C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A30BEC" w:rsidRDefault="00A30BEC" w:rsidP="00383C35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A30BEC" w:rsidRDefault="00A30BEC" w:rsidP="00383C35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C13D7C" w:rsidRDefault="00C13D7C" w:rsidP="00383C35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C13D7C" w:rsidRPr="00E36F89" w:rsidRDefault="00C13D7C" w:rsidP="00383C35">
      <w:pPr>
        <w:ind w:left="-1134" w:right="-284"/>
        <w:rPr>
          <w:rFonts w:ascii="Times New Roman" w:hAnsi="Times New Roman" w:cs="Times New Roman"/>
          <w:sz w:val="26"/>
          <w:szCs w:val="26"/>
        </w:rPr>
      </w:pPr>
    </w:p>
    <w:p w:rsidR="00E36F89" w:rsidRPr="00383C35" w:rsidRDefault="00E36F89" w:rsidP="00C13D7C">
      <w:pPr>
        <w:ind w:left="-709" w:right="-284"/>
        <w:rPr>
          <w:rFonts w:ascii="Times New Roman" w:hAnsi="Times New Roman" w:cs="Times New Roman"/>
          <w:sz w:val="16"/>
          <w:szCs w:val="16"/>
        </w:rPr>
      </w:pPr>
      <w:r w:rsidRPr="00E36F89">
        <w:rPr>
          <w:rFonts w:ascii="Times New Roman" w:hAnsi="Times New Roman" w:cs="Times New Roman"/>
          <w:sz w:val="16"/>
          <w:szCs w:val="16"/>
        </w:rPr>
        <w:t>Исп.: Кузнецова Л.П.</w:t>
      </w:r>
      <w:r>
        <w:rPr>
          <w:rFonts w:ascii="Times New Roman" w:hAnsi="Times New Roman" w:cs="Times New Roman"/>
          <w:sz w:val="16"/>
          <w:szCs w:val="16"/>
        </w:rPr>
        <w:br/>
      </w:r>
      <w:r w:rsidRPr="00E36F89">
        <w:rPr>
          <w:rFonts w:ascii="Times New Roman" w:hAnsi="Times New Roman" w:cs="Times New Roman"/>
          <w:sz w:val="16"/>
          <w:szCs w:val="16"/>
        </w:rPr>
        <w:t>93-766</w:t>
      </w:r>
    </w:p>
    <w:p w:rsidR="00C13D7C" w:rsidRDefault="00A30BEC" w:rsidP="00A30BE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</w:p>
    <w:p w:rsidR="00C13D7C" w:rsidRDefault="00C13D7C" w:rsidP="00A30BEC">
      <w:pPr>
        <w:jc w:val="right"/>
        <w:rPr>
          <w:rFonts w:ascii="Arial" w:hAnsi="Arial" w:cs="Arial"/>
        </w:rPr>
      </w:pPr>
    </w:p>
    <w:p w:rsidR="00A30BEC" w:rsidRPr="00B26332" w:rsidRDefault="00A30BEC" w:rsidP="00B26332">
      <w:pPr>
        <w:jc w:val="right"/>
        <w:rPr>
          <w:rFonts w:ascii="Times New Roman" w:hAnsi="Times New Roman" w:cs="Times New Roman"/>
          <w:sz w:val="24"/>
          <w:szCs w:val="24"/>
        </w:rPr>
      </w:pPr>
      <w:r w:rsidRPr="00C13D7C">
        <w:rPr>
          <w:rFonts w:ascii="Arial" w:hAnsi="Arial" w:cs="Arial"/>
          <w:sz w:val="24"/>
          <w:szCs w:val="24"/>
        </w:rPr>
        <w:t xml:space="preserve">  </w:t>
      </w:r>
      <w:r w:rsidRPr="00C13D7C">
        <w:rPr>
          <w:rFonts w:ascii="Times New Roman" w:hAnsi="Times New Roman" w:cs="Times New Roman"/>
          <w:sz w:val="24"/>
          <w:szCs w:val="24"/>
        </w:rPr>
        <w:t>УТВЕРЖДЕН</w:t>
      </w:r>
      <w:r w:rsidRPr="00C13D7C">
        <w:rPr>
          <w:rFonts w:ascii="Times New Roman" w:hAnsi="Times New Roman" w:cs="Times New Roman"/>
          <w:sz w:val="24"/>
          <w:szCs w:val="24"/>
        </w:rPr>
        <w:br/>
        <w:t xml:space="preserve">постановлением главы </w:t>
      </w:r>
      <w:r w:rsidRPr="00C13D7C">
        <w:rPr>
          <w:rFonts w:ascii="Times New Roman" w:hAnsi="Times New Roman" w:cs="Times New Roman"/>
          <w:sz w:val="24"/>
          <w:szCs w:val="24"/>
        </w:rPr>
        <w:br/>
        <w:t>Табулгинского сельсовета</w:t>
      </w:r>
      <w:r w:rsidRPr="00C13D7C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BB333F" w:rsidRPr="00C13D7C">
        <w:rPr>
          <w:rFonts w:ascii="Times New Roman" w:hAnsi="Times New Roman" w:cs="Times New Roman"/>
          <w:sz w:val="24"/>
          <w:szCs w:val="24"/>
        </w:rPr>
        <w:t>2</w:t>
      </w:r>
      <w:r w:rsidR="00C13D7C" w:rsidRPr="00C13D7C">
        <w:rPr>
          <w:rFonts w:ascii="Times New Roman" w:hAnsi="Times New Roman" w:cs="Times New Roman"/>
          <w:sz w:val="24"/>
          <w:szCs w:val="24"/>
        </w:rPr>
        <w:t>7</w:t>
      </w:r>
      <w:r w:rsidR="00BB333F" w:rsidRPr="00C13D7C">
        <w:rPr>
          <w:rFonts w:ascii="Times New Roman" w:hAnsi="Times New Roman" w:cs="Times New Roman"/>
          <w:sz w:val="24"/>
          <w:szCs w:val="24"/>
        </w:rPr>
        <w:t>.1</w:t>
      </w:r>
      <w:r w:rsidR="00C13D7C" w:rsidRPr="00C13D7C">
        <w:rPr>
          <w:rFonts w:ascii="Times New Roman" w:hAnsi="Times New Roman" w:cs="Times New Roman"/>
          <w:sz w:val="24"/>
          <w:szCs w:val="24"/>
        </w:rPr>
        <w:t>1</w:t>
      </w:r>
      <w:r w:rsidRPr="00C13D7C">
        <w:rPr>
          <w:rFonts w:ascii="Times New Roman" w:hAnsi="Times New Roman" w:cs="Times New Roman"/>
          <w:sz w:val="24"/>
          <w:szCs w:val="24"/>
        </w:rPr>
        <w:t>.201</w:t>
      </w:r>
      <w:r w:rsidR="00C13D7C" w:rsidRPr="00C13D7C">
        <w:rPr>
          <w:rFonts w:ascii="Times New Roman" w:hAnsi="Times New Roman" w:cs="Times New Roman"/>
          <w:sz w:val="24"/>
          <w:szCs w:val="24"/>
        </w:rPr>
        <w:t>9</w:t>
      </w:r>
      <w:r w:rsidRPr="00C13D7C">
        <w:rPr>
          <w:rFonts w:ascii="Times New Roman" w:hAnsi="Times New Roman" w:cs="Times New Roman"/>
          <w:sz w:val="24"/>
          <w:szCs w:val="24"/>
        </w:rPr>
        <w:t>г. №</w:t>
      </w:r>
      <w:r w:rsidR="00BB333F" w:rsidRPr="00C13D7C">
        <w:rPr>
          <w:rFonts w:ascii="Times New Roman" w:hAnsi="Times New Roman" w:cs="Times New Roman"/>
          <w:sz w:val="24"/>
          <w:szCs w:val="24"/>
        </w:rPr>
        <w:t xml:space="preserve"> </w:t>
      </w:r>
      <w:r w:rsidR="00C13D7C" w:rsidRPr="00C13D7C">
        <w:rPr>
          <w:rFonts w:ascii="Times New Roman" w:hAnsi="Times New Roman" w:cs="Times New Roman"/>
          <w:sz w:val="24"/>
          <w:szCs w:val="24"/>
        </w:rPr>
        <w:t>53</w:t>
      </w:r>
    </w:p>
    <w:p w:rsidR="00A30BEC" w:rsidRPr="00B26332" w:rsidRDefault="00A30BEC" w:rsidP="00B263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332">
        <w:rPr>
          <w:rFonts w:ascii="Times New Roman" w:hAnsi="Times New Roman" w:cs="Times New Roman"/>
          <w:b/>
          <w:sz w:val="26"/>
          <w:szCs w:val="26"/>
        </w:rPr>
        <w:t>ПЛАН</w:t>
      </w:r>
      <w:r w:rsidR="00B26332">
        <w:rPr>
          <w:rFonts w:ascii="Times New Roman" w:hAnsi="Times New Roman" w:cs="Times New Roman"/>
          <w:b/>
          <w:sz w:val="26"/>
          <w:szCs w:val="26"/>
        </w:rPr>
        <w:br/>
      </w:r>
      <w:r w:rsidRPr="00B26332">
        <w:rPr>
          <w:rFonts w:ascii="Times New Roman" w:hAnsi="Times New Roman" w:cs="Times New Roman"/>
          <w:b/>
          <w:sz w:val="26"/>
          <w:szCs w:val="26"/>
        </w:rPr>
        <w:t>правотворческой деятельности</w:t>
      </w:r>
      <w:r w:rsidRPr="00B26332">
        <w:rPr>
          <w:rFonts w:ascii="Times New Roman" w:hAnsi="Times New Roman" w:cs="Times New Roman"/>
          <w:b/>
          <w:sz w:val="26"/>
          <w:szCs w:val="26"/>
        </w:rPr>
        <w:br/>
        <w:t>администрации Табулгинского сельсовета на 20</w:t>
      </w:r>
      <w:r w:rsidR="00C13D7C" w:rsidRPr="00B26332">
        <w:rPr>
          <w:rFonts w:ascii="Times New Roman" w:hAnsi="Times New Roman" w:cs="Times New Roman"/>
          <w:b/>
          <w:sz w:val="26"/>
          <w:szCs w:val="26"/>
        </w:rPr>
        <w:t>20</w:t>
      </w:r>
      <w:r w:rsidR="00BB333F" w:rsidRPr="00B26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6332">
        <w:rPr>
          <w:rFonts w:ascii="Times New Roman" w:hAnsi="Times New Roman" w:cs="Times New Roman"/>
          <w:b/>
          <w:sz w:val="26"/>
          <w:szCs w:val="26"/>
        </w:rPr>
        <w:t>год</w:t>
      </w:r>
    </w:p>
    <w:tbl>
      <w:tblPr>
        <w:tblStyle w:val="a6"/>
        <w:tblW w:w="10597" w:type="dxa"/>
        <w:tblInd w:w="-1026" w:type="dxa"/>
        <w:tblLook w:val="01E0" w:firstRow="1" w:lastRow="1" w:firstColumn="1" w:lastColumn="1" w:noHBand="0" w:noVBand="0"/>
      </w:tblPr>
      <w:tblGrid>
        <w:gridCol w:w="566"/>
        <w:gridCol w:w="5606"/>
        <w:gridCol w:w="2273"/>
        <w:gridCol w:w="2152"/>
      </w:tblGrid>
      <w:tr w:rsidR="00D45C00" w:rsidRPr="00B26332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D53BD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№ п/п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B26332">
            <w:pPr>
              <w:jc w:val="center"/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Default="00D45C00" w:rsidP="00B26332">
            <w:pPr>
              <w:jc w:val="center"/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Ответственный исполнитель</w:t>
            </w:r>
          </w:p>
          <w:p w:rsidR="00AE05A1" w:rsidRPr="00B26332" w:rsidRDefault="00AE05A1" w:rsidP="00B263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B26332">
            <w:pPr>
              <w:jc w:val="center"/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Срок исполнения</w:t>
            </w:r>
          </w:p>
        </w:tc>
      </w:tr>
      <w:tr w:rsidR="00B26332" w:rsidRPr="00B26332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32" w:rsidRPr="00B26332" w:rsidRDefault="00B26332" w:rsidP="00B26332">
            <w:pPr>
              <w:jc w:val="center"/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32" w:rsidRPr="00B26332" w:rsidRDefault="00B26332" w:rsidP="00B26332">
            <w:pPr>
              <w:jc w:val="center"/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32" w:rsidRPr="00B26332" w:rsidRDefault="00B26332" w:rsidP="00B26332">
            <w:pPr>
              <w:jc w:val="center"/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32" w:rsidRPr="00B26332" w:rsidRDefault="00B26332" w:rsidP="00B26332">
            <w:pPr>
              <w:jc w:val="center"/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4</w:t>
            </w:r>
          </w:p>
        </w:tc>
      </w:tr>
      <w:tr w:rsidR="00D45C00" w:rsidRPr="00B26332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A30BE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A30BE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Внесение изменений и дополнений в Устав Табулгинского сельсовета Чистоозерного района Новосибирской области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B26332" w:rsidP="00D53BD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заместитель главы</w:t>
            </w:r>
            <w:r w:rsidRPr="00B263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D53BD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В течение года</w:t>
            </w:r>
          </w:p>
        </w:tc>
      </w:tr>
      <w:tr w:rsidR="00D45C00" w:rsidRPr="00B26332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A30BE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2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D45C00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 xml:space="preserve">Принятие и внесение изменений в ранее принятые административные регламенты оказания муниципальных услуг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B26332" w:rsidP="00D53BD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D53BD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В течение года</w:t>
            </w:r>
          </w:p>
        </w:tc>
      </w:tr>
      <w:tr w:rsidR="00D45C00" w:rsidRPr="00B26332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A30BE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3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A30BE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Принятие и внесение изменений в ранее принятые нормативные правовые акты в соответствии с требованиями действующего законодательства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B26332" w:rsidP="00C13D7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D53BD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В течение года</w:t>
            </w:r>
          </w:p>
        </w:tc>
      </w:tr>
      <w:tr w:rsidR="00D45C00" w:rsidRPr="00B26332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A30BE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4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A30BE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 xml:space="preserve">Разработка и представление на рассмотрение Совету депутатов </w:t>
            </w:r>
            <w:r w:rsidRPr="00B26332">
              <w:rPr>
                <w:sz w:val="24"/>
                <w:szCs w:val="24"/>
              </w:rPr>
              <w:t>Табулгинского сельсовета</w:t>
            </w:r>
            <w:r w:rsidRPr="00B26332">
              <w:rPr>
                <w:sz w:val="24"/>
                <w:szCs w:val="24"/>
              </w:rPr>
              <w:t xml:space="preserve">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B26332" w:rsidP="00D45C00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D53BD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D45C00" w:rsidRPr="00B26332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A30BE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D45C00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 xml:space="preserve">Разработка и представление на рассмотрение </w:t>
            </w:r>
            <w:r w:rsidRPr="00B26332">
              <w:rPr>
                <w:sz w:val="24"/>
                <w:szCs w:val="24"/>
              </w:rPr>
              <w:t>главе</w:t>
            </w:r>
            <w:r w:rsidRPr="00B26332">
              <w:rPr>
                <w:sz w:val="24"/>
                <w:szCs w:val="24"/>
              </w:rPr>
              <w:t xml:space="preserve"> Табулгинского сельсовета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B26332" w:rsidP="00D45C00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D53BD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D45C00" w:rsidRPr="00B26332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53405B" w:rsidP="00BB333F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6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53405B" w:rsidP="0053405B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 xml:space="preserve">Опубликование в периодичном печатном издании Табулгинского сельсовета «Муниципальные вести» и размещение на официальном сайте администрации </w:t>
            </w:r>
            <w:r w:rsidRPr="00B26332">
              <w:rPr>
                <w:sz w:val="24"/>
                <w:szCs w:val="24"/>
              </w:rPr>
              <w:t>Табулгинского сельсовета</w:t>
            </w:r>
            <w:r w:rsidRPr="00B26332">
              <w:rPr>
                <w:sz w:val="24"/>
                <w:szCs w:val="24"/>
              </w:rPr>
              <w:t xml:space="preserve"> в сети «Интернет» текстов </w:t>
            </w:r>
            <w:r w:rsidRPr="00B26332">
              <w:rPr>
                <w:sz w:val="24"/>
                <w:szCs w:val="24"/>
              </w:rPr>
              <w:t>муниципальных нормативных правовых актов</w:t>
            </w:r>
            <w:r w:rsidRPr="00B26332">
              <w:rPr>
                <w:sz w:val="24"/>
                <w:szCs w:val="24"/>
              </w:rPr>
              <w:t xml:space="preserve">, принятых </w:t>
            </w:r>
            <w:r w:rsidRPr="00B26332">
              <w:rPr>
                <w:sz w:val="24"/>
                <w:szCs w:val="24"/>
              </w:rPr>
              <w:t>Совет</w:t>
            </w:r>
            <w:r w:rsidRPr="00B26332">
              <w:rPr>
                <w:sz w:val="24"/>
                <w:szCs w:val="24"/>
              </w:rPr>
              <w:t>ом</w:t>
            </w:r>
            <w:r w:rsidRPr="00B26332">
              <w:rPr>
                <w:sz w:val="24"/>
                <w:szCs w:val="24"/>
              </w:rPr>
              <w:t xml:space="preserve"> депутатов Табулгинского сельсовета</w:t>
            </w:r>
            <w:r w:rsidRPr="00B26332">
              <w:rPr>
                <w:sz w:val="24"/>
                <w:szCs w:val="24"/>
              </w:rPr>
              <w:t xml:space="preserve"> и главой Табулгинского сельсовета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53405B" w:rsidP="00D53BD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специалисты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53405B" w:rsidP="00D53BD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В течение 7 дней со дня принятия</w:t>
            </w:r>
          </w:p>
        </w:tc>
      </w:tr>
      <w:tr w:rsidR="00D45C00" w:rsidRPr="00B26332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B26332" w:rsidP="00D53BD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7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B26332" w:rsidP="00B26332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 xml:space="preserve">Предоставление сведений о муниципальных </w:t>
            </w:r>
            <w:r w:rsidRPr="00B26332">
              <w:rPr>
                <w:sz w:val="24"/>
                <w:szCs w:val="24"/>
              </w:rPr>
              <w:t>нормативных правовых акт</w:t>
            </w:r>
            <w:r w:rsidRPr="00B26332">
              <w:rPr>
                <w:sz w:val="24"/>
                <w:szCs w:val="24"/>
              </w:rPr>
              <w:t xml:space="preserve">ах, принятых </w:t>
            </w:r>
            <w:r w:rsidRPr="00B26332">
              <w:rPr>
                <w:sz w:val="24"/>
                <w:szCs w:val="24"/>
              </w:rPr>
              <w:t>Советом депутатов Табулгинского сельсовета и главой Табулгинского сельсовета</w:t>
            </w:r>
            <w:r w:rsidRPr="00B26332">
              <w:rPr>
                <w:sz w:val="24"/>
                <w:szCs w:val="24"/>
              </w:rPr>
              <w:t xml:space="preserve">, и их текстов в Регистр </w:t>
            </w:r>
            <w:r w:rsidRPr="00B26332">
              <w:rPr>
                <w:sz w:val="24"/>
                <w:szCs w:val="24"/>
              </w:rPr>
              <w:t>муниципальных нормативных правовых актов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B26332" w:rsidP="00D53BD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 xml:space="preserve">заместитель </w:t>
            </w:r>
            <w:r w:rsidRPr="00B26332">
              <w:rPr>
                <w:sz w:val="24"/>
                <w:szCs w:val="24"/>
              </w:rPr>
              <w:t>главы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B26332" w:rsidP="00D53BD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В течение 15 дней со дня официального обнародования (опубликования)</w:t>
            </w:r>
          </w:p>
        </w:tc>
      </w:tr>
      <w:tr w:rsidR="00D45C00" w:rsidRPr="00A30BEC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B26332" w:rsidP="00D53BD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8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D45C00" w:rsidP="00B26332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Об исполнении бюджета</w:t>
            </w:r>
            <w:r w:rsidR="00B26332" w:rsidRPr="00B26332">
              <w:rPr>
                <w:sz w:val="24"/>
                <w:szCs w:val="24"/>
              </w:rPr>
              <w:t xml:space="preserve"> </w:t>
            </w:r>
            <w:r w:rsidR="00B26332" w:rsidRPr="00B26332">
              <w:rPr>
                <w:sz w:val="24"/>
                <w:szCs w:val="24"/>
              </w:rPr>
              <w:t>Табулгинского сельсовета</w:t>
            </w:r>
            <w:r w:rsidRPr="00B26332">
              <w:rPr>
                <w:sz w:val="24"/>
                <w:szCs w:val="24"/>
              </w:rPr>
              <w:t xml:space="preserve"> за </w:t>
            </w:r>
            <w:r w:rsidR="00B26332" w:rsidRPr="00B26332">
              <w:rPr>
                <w:sz w:val="24"/>
                <w:szCs w:val="24"/>
              </w:rPr>
              <w:t>2019 год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B26332" w:rsidP="00D53BD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глава Табулгинского сельсовета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26332" w:rsidRDefault="00B26332" w:rsidP="00D53BDC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1</w:t>
            </w:r>
            <w:r w:rsidR="00D45C00" w:rsidRPr="00B26332">
              <w:rPr>
                <w:sz w:val="24"/>
                <w:szCs w:val="24"/>
              </w:rPr>
              <w:t>-й квартал</w:t>
            </w:r>
            <w:r w:rsidRPr="00B26332">
              <w:rPr>
                <w:sz w:val="24"/>
                <w:szCs w:val="24"/>
              </w:rPr>
              <w:t xml:space="preserve"> 2020 года</w:t>
            </w:r>
          </w:p>
        </w:tc>
      </w:tr>
      <w:tr w:rsidR="00D45C00" w:rsidRPr="00A30BEC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30BEC" w:rsidRDefault="00B26332" w:rsidP="00BB33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30BEC" w:rsidRDefault="00AE05A1" w:rsidP="00AE05A1">
            <w:pPr>
              <w:rPr>
                <w:sz w:val="26"/>
                <w:szCs w:val="26"/>
              </w:rPr>
            </w:pPr>
            <w:r w:rsidRPr="00B26332">
              <w:rPr>
                <w:sz w:val="24"/>
                <w:szCs w:val="24"/>
              </w:rPr>
              <w:t xml:space="preserve">Об исполнении бюджета Табулгинского сельсовета за </w:t>
            </w:r>
            <w:r>
              <w:rPr>
                <w:sz w:val="24"/>
                <w:szCs w:val="24"/>
              </w:rPr>
              <w:t xml:space="preserve">6 месяцев, 9 месяцев </w:t>
            </w:r>
            <w:r w:rsidRPr="00B2633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Default="00AE05A1" w:rsidP="00BB333F">
            <w:pPr>
              <w:rPr>
                <w:sz w:val="24"/>
                <w:szCs w:val="24"/>
              </w:rPr>
            </w:pPr>
            <w:r w:rsidRPr="00B26332">
              <w:rPr>
                <w:sz w:val="24"/>
                <w:szCs w:val="24"/>
              </w:rPr>
              <w:t>глава Табулгинского сельсовета</w:t>
            </w:r>
          </w:p>
          <w:p w:rsidR="00AE05A1" w:rsidRPr="00A30BEC" w:rsidRDefault="00AE05A1" w:rsidP="00BB333F">
            <w:pPr>
              <w:rPr>
                <w:sz w:val="26"/>
                <w:szCs w:val="26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30BEC" w:rsidRDefault="00AE05A1" w:rsidP="00D53BDC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3</w:t>
            </w:r>
            <w:r w:rsidRPr="00B26332">
              <w:rPr>
                <w:sz w:val="24"/>
                <w:szCs w:val="24"/>
              </w:rPr>
              <w:t>-й квартал</w:t>
            </w:r>
            <w:r>
              <w:rPr>
                <w:sz w:val="24"/>
                <w:szCs w:val="24"/>
              </w:rPr>
              <w:t>, 4-й квартал</w:t>
            </w:r>
            <w:r w:rsidRPr="00B26332">
              <w:rPr>
                <w:sz w:val="24"/>
                <w:szCs w:val="24"/>
              </w:rPr>
              <w:t xml:space="preserve"> 2020 года</w:t>
            </w:r>
          </w:p>
        </w:tc>
      </w:tr>
      <w:tr w:rsidR="00AE05A1" w:rsidRPr="00A30BEC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1" w:rsidRPr="00AE05A1" w:rsidRDefault="00AE05A1" w:rsidP="00AE05A1">
            <w:pPr>
              <w:jc w:val="center"/>
              <w:rPr>
                <w:sz w:val="24"/>
                <w:szCs w:val="24"/>
              </w:rPr>
            </w:pPr>
            <w:r w:rsidRPr="00AE05A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1" w:rsidRPr="00AE05A1" w:rsidRDefault="00AE05A1" w:rsidP="00AE05A1">
            <w:pPr>
              <w:jc w:val="center"/>
              <w:rPr>
                <w:sz w:val="24"/>
                <w:szCs w:val="24"/>
              </w:rPr>
            </w:pPr>
            <w:r w:rsidRPr="00AE05A1">
              <w:rPr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1" w:rsidRPr="00AE05A1" w:rsidRDefault="00AE05A1" w:rsidP="00AE05A1">
            <w:pPr>
              <w:jc w:val="center"/>
              <w:rPr>
                <w:sz w:val="24"/>
                <w:szCs w:val="24"/>
              </w:rPr>
            </w:pPr>
            <w:r w:rsidRPr="00AE05A1">
              <w:rPr>
                <w:sz w:val="24"/>
                <w:szCs w:val="24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1" w:rsidRPr="00AE05A1" w:rsidRDefault="00AE05A1" w:rsidP="00AE05A1">
            <w:pPr>
              <w:jc w:val="center"/>
              <w:rPr>
                <w:sz w:val="24"/>
                <w:szCs w:val="24"/>
              </w:rPr>
            </w:pPr>
            <w:r w:rsidRPr="00AE05A1">
              <w:rPr>
                <w:sz w:val="24"/>
                <w:szCs w:val="24"/>
              </w:rPr>
              <w:t>4</w:t>
            </w:r>
          </w:p>
        </w:tc>
      </w:tr>
      <w:tr w:rsidR="00D45C00" w:rsidRPr="00A30BEC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30BEC" w:rsidRDefault="00AE05A1" w:rsidP="00A30B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30BEC" w:rsidRDefault="00AE05A1" w:rsidP="00A30B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бюджете </w:t>
            </w:r>
            <w:r w:rsidRPr="00B26332">
              <w:rPr>
                <w:sz w:val="24"/>
                <w:szCs w:val="24"/>
              </w:rPr>
              <w:t>Табулгинского сельсовета</w:t>
            </w:r>
            <w:r>
              <w:rPr>
                <w:sz w:val="24"/>
                <w:szCs w:val="24"/>
              </w:rPr>
              <w:t xml:space="preserve"> на 2021 год и плановый период 2022-2023 годов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30BEC" w:rsidRDefault="00AE05A1" w:rsidP="00D53BDC">
            <w:pPr>
              <w:rPr>
                <w:sz w:val="26"/>
                <w:szCs w:val="26"/>
              </w:rPr>
            </w:pPr>
            <w:r w:rsidRPr="00B26332">
              <w:rPr>
                <w:sz w:val="24"/>
                <w:szCs w:val="24"/>
              </w:rPr>
              <w:t>глава Табулгинского сельсовета</w:t>
            </w:r>
            <w:r w:rsidRPr="00A30BE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30BEC" w:rsidRDefault="00AE05A1" w:rsidP="00D53BDC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4-й квартал</w:t>
            </w:r>
            <w:r w:rsidRPr="00B26332">
              <w:rPr>
                <w:sz w:val="24"/>
                <w:szCs w:val="24"/>
              </w:rPr>
              <w:t xml:space="preserve"> 2020 года</w:t>
            </w:r>
          </w:p>
        </w:tc>
      </w:tr>
      <w:tr w:rsidR="00D45C00" w:rsidRPr="00A30BEC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E05A1" w:rsidRDefault="00AE05A1" w:rsidP="00D53BDC">
            <w:pPr>
              <w:jc w:val="both"/>
              <w:rPr>
                <w:color w:val="000000"/>
                <w:sz w:val="24"/>
                <w:szCs w:val="24"/>
              </w:rPr>
            </w:pPr>
            <w:r w:rsidRPr="00AE05A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71356" w:rsidRDefault="00AE05A1" w:rsidP="00B71356">
            <w:pPr>
              <w:jc w:val="both"/>
              <w:rPr>
                <w:color w:val="000000"/>
                <w:sz w:val="24"/>
                <w:szCs w:val="24"/>
              </w:rPr>
            </w:pPr>
            <w:r w:rsidRPr="00AE05A1">
              <w:rPr>
                <w:color w:val="000000"/>
                <w:sz w:val="24"/>
                <w:szCs w:val="24"/>
              </w:rPr>
              <w:t xml:space="preserve">Предоставление проектов </w:t>
            </w:r>
            <w:r w:rsidRPr="00AE05A1">
              <w:rPr>
                <w:sz w:val="24"/>
                <w:szCs w:val="24"/>
              </w:rPr>
              <w:t>муниципальных нормативных правовых актов</w:t>
            </w:r>
            <w:r w:rsidRPr="00AE05A1">
              <w:rPr>
                <w:sz w:val="24"/>
                <w:szCs w:val="24"/>
              </w:rPr>
              <w:t xml:space="preserve">, подлежащих принятию </w:t>
            </w:r>
            <w:r w:rsidRPr="00AE05A1">
              <w:rPr>
                <w:sz w:val="24"/>
                <w:szCs w:val="24"/>
              </w:rPr>
              <w:t>Советом депутатов Табулгинского сельсовета</w:t>
            </w:r>
            <w:r w:rsidRPr="00AE05A1">
              <w:rPr>
                <w:sz w:val="24"/>
                <w:szCs w:val="24"/>
              </w:rPr>
              <w:t xml:space="preserve"> </w:t>
            </w:r>
            <w:r w:rsidRPr="00AE05A1">
              <w:rPr>
                <w:sz w:val="24"/>
                <w:szCs w:val="24"/>
              </w:rPr>
              <w:t>и главой Табулгинского сельсовета</w:t>
            </w:r>
            <w:r w:rsidRPr="00AE05A1">
              <w:rPr>
                <w:sz w:val="24"/>
                <w:szCs w:val="24"/>
              </w:rPr>
              <w:t>, в прокуратуру Чистоозерного района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E05A1" w:rsidRDefault="00AE05A1" w:rsidP="00D53BDC">
            <w:pPr>
              <w:rPr>
                <w:sz w:val="24"/>
                <w:szCs w:val="24"/>
              </w:rPr>
            </w:pPr>
            <w:r w:rsidRPr="00AE05A1">
              <w:rPr>
                <w:sz w:val="24"/>
                <w:szCs w:val="24"/>
              </w:rPr>
              <w:t>заместитель главы</w:t>
            </w:r>
            <w:r w:rsidRPr="00AE05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E05A1" w:rsidRDefault="00AE05A1" w:rsidP="00D53BDC">
            <w:pPr>
              <w:rPr>
                <w:sz w:val="24"/>
                <w:szCs w:val="24"/>
              </w:rPr>
            </w:pPr>
            <w:r w:rsidRPr="00AE05A1">
              <w:rPr>
                <w:sz w:val="24"/>
                <w:szCs w:val="24"/>
              </w:rPr>
              <w:t>За 7 дней до принятия</w:t>
            </w:r>
          </w:p>
        </w:tc>
      </w:tr>
      <w:tr w:rsidR="00D45C00" w:rsidRPr="00A30BEC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4E188C" w:rsidRDefault="00AE05A1" w:rsidP="00BB333F">
            <w:pPr>
              <w:rPr>
                <w:color w:val="000000"/>
                <w:sz w:val="24"/>
                <w:szCs w:val="24"/>
              </w:rPr>
            </w:pPr>
            <w:r w:rsidRPr="004E188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4E188C" w:rsidRDefault="00AE05A1" w:rsidP="004E188C">
            <w:pPr>
              <w:rPr>
                <w:sz w:val="24"/>
                <w:szCs w:val="24"/>
              </w:rPr>
            </w:pPr>
            <w:r w:rsidRPr="004E188C">
              <w:rPr>
                <w:color w:val="000000"/>
                <w:sz w:val="24"/>
                <w:szCs w:val="24"/>
              </w:rPr>
              <w:t>Формирование материальных запасов для предотвращения и ликвидации</w:t>
            </w:r>
            <w:r w:rsidR="00D45C00" w:rsidRPr="004E188C">
              <w:rPr>
                <w:color w:val="000000"/>
                <w:sz w:val="24"/>
                <w:szCs w:val="24"/>
              </w:rPr>
              <w:t xml:space="preserve"> чрезвычайных ситуаций на территории </w:t>
            </w:r>
            <w:r w:rsidR="004E188C" w:rsidRPr="004E188C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4E188C" w:rsidRDefault="004E188C" w:rsidP="00D53BDC">
            <w:pPr>
              <w:rPr>
                <w:sz w:val="24"/>
                <w:szCs w:val="24"/>
              </w:rPr>
            </w:pPr>
            <w:r w:rsidRPr="004E188C">
              <w:rPr>
                <w:sz w:val="24"/>
                <w:szCs w:val="24"/>
              </w:rPr>
              <w:t xml:space="preserve">глава Табулгинского сельсовета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4E188C" w:rsidRDefault="004E188C" w:rsidP="00D53BDC">
            <w:pPr>
              <w:rPr>
                <w:sz w:val="24"/>
                <w:szCs w:val="24"/>
              </w:rPr>
            </w:pPr>
            <w:r w:rsidRPr="004E188C">
              <w:rPr>
                <w:sz w:val="24"/>
                <w:szCs w:val="24"/>
              </w:rPr>
              <w:t>В течение года</w:t>
            </w:r>
          </w:p>
        </w:tc>
      </w:tr>
      <w:tr w:rsidR="00D45C00" w:rsidRPr="00A30BEC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4E188C" w:rsidRDefault="004E188C" w:rsidP="00D53BDC">
            <w:pPr>
              <w:jc w:val="both"/>
              <w:rPr>
                <w:color w:val="000000"/>
                <w:sz w:val="24"/>
                <w:szCs w:val="24"/>
              </w:rPr>
            </w:pPr>
            <w:r w:rsidRPr="004E188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4E188C" w:rsidRDefault="004E188C" w:rsidP="00D53BDC">
            <w:pPr>
              <w:jc w:val="both"/>
              <w:rPr>
                <w:color w:val="000000"/>
                <w:sz w:val="24"/>
                <w:szCs w:val="24"/>
              </w:rPr>
            </w:pPr>
            <w:r w:rsidRPr="004E188C">
              <w:rPr>
                <w:color w:val="000000"/>
                <w:sz w:val="24"/>
                <w:szCs w:val="24"/>
              </w:rPr>
              <w:t>Благоустройство и охрана окружающей среды</w:t>
            </w:r>
          </w:p>
          <w:p w:rsidR="00D45C00" w:rsidRPr="004E188C" w:rsidRDefault="00D45C00" w:rsidP="00D53BDC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4E188C" w:rsidRDefault="004E188C" w:rsidP="00D53BDC">
            <w:pPr>
              <w:rPr>
                <w:sz w:val="24"/>
                <w:szCs w:val="24"/>
              </w:rPr>
            </w:pPr>
            <w:r w:rsidRPr="004E188C">
              <w:rPr>
                <w:sz w:val="24"/>
                <w:szCs w:val="24"/>
              </w:rPr>
              <w:t xml:space="preserve">глава Табулгинского сельсовета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4E188C" w:rsidRDefault="004E188C" w:rsidP="00D53BDC">
            <w:pPr>
              <w:rPr>
                <w:sz w:val="24"/>
                <w:szCs w:val="24"/>
              </w:rPr>
            </w:pPr>
            <w:r w:rsidRPr="004E188C">
              <w:rPr>
                <w:sz w:val="24"/>
                <w:szCs w:val="24"/>
              </w:rPr>
              <w:t>В течение года</w:t>
            </w:r>
          </w:p>
        </w:tc>
      </w:tr>
      <w:tr w:rsidR="00D45C00" w:rsidRPr="00A30BEC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4E188C" w:rsidRDefault="004E188C" w:rsidP="00D166C7">
            <w:pPr>
              <w:rPr>
                <w:color w:val="000000"/>
                <w:sz w:val="24"/>
                <w:szCs w:val="24"/>
              </w:rPr>
            </w:pPr>
            <w:r w:rsidRPr="004E188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B71356" w:rsidRDefault="004E188C" w:rsidP="00D53BDC">
            <w:pPr>
              <w:rPr>
                <w:color w:val="000000"/>
                <w:sz w:val="24"/>
                <w:szCs w:val="24"/>
              </w:rPr>
            </w:pPr>
            <w:r w:rsidRPr="004E188C">
              <w:rPr>
                <w:color w:val="000000"/>
                <w:sz w:val="24"/>
                <w:szCs w:val="24"/>
              </w:rPr>
              <w:t xml:space="preserve">Разработка и принятие нормативно-правовых актов, направленных на реализацию положений </w:t>
            </w:r>
            <w:r w:rsidRPr="004E188C">
              <w:rPr>
                <w:color w:val="000000"/>
                <w:sz w:val="24"/>
                <w:szCs w:val="24"/>
              </w:rPr>
              <w:t>Федерального закона от 0</w:t>
            </w:r>
            <w:r w:rsidRPr="004E188C">
              <w:rPr>
                <w:color w:val="000000"/>
                <w:sz w:val="24"/>
                <w:szCs w:val="24"/>
              </w:rPr>
              <w:t>5</w:t>
            </w:r>
            <w:r w:rsidRPr="004E188C">
              <w:rPr>
                <w:color w:val="000000"/>
                <w:sz w:val="24"/>
                <w:szCs w:val="24"/>
              </w:rPr>
              <w:t>.0</w:t>
            </w:r>
            <w:r w:rsidRPr="004E188C">
              <w:rPr>
                <w:color w:val="000000"/>
                <w:sz w:val="24"/>
                <w:szCs w:val="24"/>
              </w:rPr>
              <w:t>4</w:t>
            </w:r>
            <w:r w:rsidRPr="004E188C">
              <w:rPr>
                <w:color w:val="000000"/>
                <w:sz w:val="24"/>
                <w:szCs w:val="24"/>
              </w:rPr>
              <w:t>.20</w:t>
            </w:r>
            <w:r w:rsidRPr="004E188C">
              <w:rPr>
                <w:color w:val="000000"/>
                <w:sz w:val="24"/>
                <w:szCs w:val="24"/>
              </w:rPr>
              <w:t>13г.</w:t>
            </w:r>
            <w:r w:rsidRPr="004E188C">
              <w:rPr>
                <w:color w:val="000000"/>
                <w:sz w:val="24"/>
                <w:szCs w:val="24"/>
              </w:rPr>
              <w:t xml:space="preserve"> №</w:t>
            </w:r>
            <w:r w:rsidRPr="004E188C">
              <w:rPr>
                <w:color w:val="000000"/>
                <w:sz w:val="24"/>
                <w:szCs w:val="24"/>
              </w:rPr>
              <w:t xml:space="preserve"> 44</w:t>
            </w:r>
            <w:r w:rsidRPr="004E188C">
              <w:rPr>
                <w:color w:val="000000"/>
                <w:sz w:val="24"/>
                <w:szCs w:val="24"/>
              </w:rPr>
              <w:t>-ФЗ</w:t>
            </w:r>
            <w:r w:rsidRPr="004E188C">
              <w:rPr>
                <w:color w:val="000000"/>
                <w:sz w:val="24"/>
                <w:szCs w:val="24"/>
              </w:rPr>
              <w:t xml:space="preserve">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4E188C" w:rsidRDefault="004E188C" w:rsidP="00D53BDC">
            <w:pPr>
              <w:rPr>
                <w:sz w:val="24"/>
                <w:szCs w:val="24"/>
              </w:rPr>
            </w:pPr>
            <w:r w:rsidRPr="004E188C">
              <w:rPr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4E188C" w:rsidRDefault="004E188C" w:rsidP="00D53BDC">
            <w:pPr>
              <w:rPr>
                <w:sz w:val="24"/>
                <w:szCs w:val="24"/>
              </w:rPr>
            </w:pPr>
            <w:r w:rsidRPr="004E188C">
              <w:rPr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D45C00" w:rsidRPr="00A30BEC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E05A1" w:rsidRDefault="004E188C" w:rsidP="00D166C7">
            <w:pPr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E05A1" w:rsidRDefault="00D45C00" w:rsidP="00AE05A1">
            <w:pPr>
              <w:ind w:firstLine="33"/>
              <w:rPr>
                <w:sz w:val="24"/>
                <w:szCs w:val="24"/>
              </w:rPr>
            </w:pPr>
            <w:r w:rsidRPr="00AE05A1">
              <w:rPr>
                <w:color w:val="000000"/>
                <w:sz w:val="24"/>
                <w:szCs w:val="24"/>
              </w:rPr>
              <w:t>О</w:t>
            </w:r>
            <w:r w:rsidR="00AE05A1" w:rsidRPr="00AE05A1">
              <w:rPr>
                <w:color w:val="000000"/>
                <w:sz w:val="24"/>
                <w:szCs w:val="24"/>
              </w:rPr>
              <w:t xml:space="preserve">рганизация работы по </w:t>
            </w:r>
            <w:r w:rsidRPr="00AE05A1">
              <w:rPr>
                <w:color w:val="000000"/>
                <w:sz w:val="24"/>
                <w:szCs w:val="24"/>
              </w:rPr>
              <w:t>пожарной безопасност</w:t>
            </w:r>
            <w:r w:rsidR="00AE05A1" w:rsidRPr="00AE05A1">
              <w:rPr>
                <w:color w:val="000000"/>
                <w:sz w:val="24"/>
                <w:szCs w:val="24"/>
              </w:rPr>
              <w:t>и на территории поселения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E05A1" w:rsidRDefault="00AE05A1" w:rsidP="00D53BDC">
            <w:pPr>
              <w:rPr>
                <w:sz w:val="24"/>
                <w:szCs w:val="24"/>
              </w:rPr>
            </w:pPr>
            <w:r w:rsidRPr="00AE05A1">
              <w:rPr>
                <w:sz w:val="24"/>
                <w:szCs w:val="24"/>
              </w:rPr>
              <w:t>глава Табулгинского сельсовета</w:t>
            </w:r>
            <w:r w:rsidRPr="00AE05A1">
              <w:rPr>
                <w:sz w:val="24"/>
                <w:szCs w:val="24"/>
              </w:rPr>
              <w:t>,</w:t>
            </w:r>
            <w:r w:rsidRPr="00AE05A1">
              <w:rPr>
                <w:sz w:val="24"/>
                <w:szCs w:val="24"/>
              </w:rPr>
              <w:t xml:space="preserve"> заместитель главы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E05A1" w:rsidRDefault="00AE05A1" w:rsidP="00D53BDC">
            <w:pPr>
              <w:rPr>
                <w:sz w:val="24"/>
                <w:szCs w:val="24"/>
              </w:rPr>
            </w:pPr>
            <w:r w:rsidRPr="00AE05A1">
              <w:rPr>
                <w:sz w:val="24"/>
                <w:szCs w:val="24"/>
              </w:rPr>
              <w:t>В течение года</w:t>
            </w:r>
          </w:p>
        </w:tc>
      </w:tr>
      <w:tr w:rsidR="00D45C00" w:rsidRPr="00A30BEC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E05A1" w:rsidRDefault="004E188C" w:rsidP="00D53BD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E05A1" w:rsidRDefault="0053405B" w:rsidP="0053405B">
            <w:pPr>
              <w:jc w:val="both"/>
              <w:rPr>
                <w:color w:val="000000"/>
                <w:sz w:val="24"/>
                <w:szCs w:val="24"/>
              </w:rPr>
            </w:pPr>
            <w:r w:rsidRPr="00AE05A1">
              <w:rPr>
                <w:color w:val="000000"/>
                <w:sz w:val="24"/>
                <w:szCs w:val="24"/>
              </w:rPr>
              <w:t>Разработка и принятие</w:t>
            </w:r>
            <w:r w:rsidR="00D45C00" w:rsidRPr="00AE05A1">
              <w:rPr>
                <w:color w:val="000000"/>
                <w:sz w:val="24"/>
                <w:szCs w:val="24"/>
              </w:rPr>
              <w:t xml:space="preserve"> </w:t>
            </w:r>
            <w:r w:rsidRPr="00AE05A1">
              <w:rPr>
                <w:color w:val="000000"/>
                <w:sz w:val="24"/>
                <w:szCs w:val="24"/>
              </w:rPr>
              <w:t xml:space="preserve">муниципальных правовых актов, </w:t>
            </w:r>
            <w:r w:rsidR="00D45C00" w:rsidRPr="00AE05A1">
              <w:rPr>
                <w:color w:val="000000"/>
                <w:sz w:val="24"/>
                <w:szCs w:val="24"/>
              </w:rPr>
              <w:t>в</w:t>
            </w:r>
            <w:r w:rsidRPr="00AE05A1">
              <w:rPr>
                <w:color w:val="000000"/>
                <w:sz w:val="24"/>
                <w:szCs w:val="24"/>
              </w:rPr>
              <w:t xml:space="preserve"> том числе предусматривающих внесение изменений в действующие акты, в связи с изменениями  Федерального</w:t>
            </w:r>
            <w:r w:rsidR="00D45C00" w:rsidRPr="00AE05A1">
              <w:rPr>
                <w:color w:val="000000"/>
                <w:sz w:val="24"/>
                <w:szCs w:val="24"/>
              </w:rPr>
              <w:t xml:space="preserve"> закон</w:t>
            </w:r>
            <w:r w:rsidRPr="00AE05A1">
              <w:rPr>
                <w:color w:val="000000"/>
                <w:sz w:val="24"/>
                <w:szCs w:val="24"/>
              </w:rPr>
              <w:t>а</w:t>
            </w:r>
            <w:r w:rsidR="00D45C00" w:rsidRPr="00AE05A1">
              <w:rPr>
                <w:color w:val="000000"/>
                <w:sz w:val="24"/>
                <w:szCs w:val="24"/>
              </w:rPr>
              <w:t xml:space="preserve"> </w:t>
            </w:r>
            <w:r w:rsidRPr="00AE05A1">
              <w:rPr>
                <w:color w:val="000000"/>
                <w:sz w:val="24"/>
                <w:szCs w:val="24"/>
              </w:rPr>
              <w:t>от 02.05.2006 №59-</w:t>
            </w:r>
            <w:r w:rsidR="00D45C00" w:rsidRPr="00AE05A1">
              <w:rPr>
                <w:color w:val="000000"/>
                <w:sz w:val="24"/>
                <w:szCs w:val="24"/>
              </w:rPr>
              <w:t>ФЗ «О порядке рассмотрения обращений граждан  в Российской Федерации».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E05A1" w:rsidRDefault="00AE05A1" w:rsidP="00D53BDC">
            <w:pPr>
              <w:rPr>
                <w:sz w:val="24"/>
                <w:szCs w:val="24"/>
              </w:rPr>
            </w:pPr>
            <w:r w:rsidRPr="00AE05A1">
              <w:rPr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E05A1" w:rsidRDefault="0053405B" w:rsidP="00D53BDC">
            <w:pPr>
              <w:rPr>
                <w:sz w:val="24"/>
                <w:szCs w:val="24"/>
              </w:rPr>
            </w:pPr>
            <w:r w:rsidRPr="00AE05A1">
              <w:rPr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</w:tr>
      <w:tr w:rsidR="00D45C00" w:rsidRPr="00A30BEC" w:rsidTr="004E188C">
        <w:trPr>
          <w:trHeight w:val="17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E05A1" w:rsidRDefault="004E188C" w:rsidP="00D166C7">
            <w:pPr>
              <w:ind w:firstLine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E05A1" w:rsidRDefault="0053405B" w:rsidP="00D166C7">
            <w:pPr>
              <w:ind w:firstLine="33"/>
              <w:jc w:val="both"/>
              <w:rPr>
                <w:color w:val="000000"/>
                <w:sz w:val="24"/>
                <w:szCs w:val="24"/>
              </w:rPr>
            </w:pPr>
            <w:r w:rsidRPr="00AE05A1">
              <w:rPr>
                <w:color w:val="000000"/>
                <w:sz w:val="24"/>
                <w:szCs w:val="24"/>
              </w:rPr>
              <w:t xml:space="preserve">Разработка и принятие муниципальных правовых актов, регулирующих проведение общественных обсуждений или публичных слушаний, их вынесение для обсуждения и утверждения в </w:t>
            </w:r>
            <w:r w:rsidRPr="00AE05A1">
              <w:rPr>
                <w:sz w:val="24"/>
                <w:szCs w:val="24"/>
              </w:rPr>
              <w:t>Совет</w:t>
            </w:r>
            <w:r w:rsidRPr="00AE05A1">
              <w:rPr>
                <w:sz w:val="24"/>
                <w:szCs w:val="24"/>
              </w:rPr>
              <w:t xml:space="preserve"> депутатов Табулгинского сельсовета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E05A1" w:rsidRDefault="00AE05A1" w:rsidP="00D53BDC">
            <w:pPr>
              <w:rPr>
                <w:sz w:val="24"/>
                <w:szCs w:val="24"/>
              </w:rPr>
            </w:pPr>
            <w:r w:rsidRPr="00AE05A1">
              <w:rPr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AE05A1" w:rsidRDefault="0053405B" w:rsidP="00D53BDC">
            <w:pPr>
              <w:rPr>
                <w:sz w:val="24"/>
                <w:szCs w:val="24"/>
              </w:rPr>
            </w:pPr>
            <w:r w:rsidRPr="00AE05A1">
              <w:rPr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  <w:r w:rsidRPr="00AE05A1">
              <w:rPr>
                <w:sz w:val="24"/>
                <w:szCs w:val="24"/>
              </w:rPr>
              <w:t xml:space="preserve"> </w:t>
            </w:r>
          </w:p>
        </w:tc>
      </w:tr>
      <w:tr w:rsidR="00D45C00" w:rsidRPr="00A30BEC" w:rsidTr="00B263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4E188C" w:rsidRDefault="004E188C" w:rsidP="00BB333F">
            <w:pPr>
              <w:rPr>
                <w:color w:val="000000"/>
                <w:sz w:val="24"/>
                <w:szCs w:val="24"/>
              </w:rPr>
            </w:pPr>
            <w:r w:rsidRPr="004E188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4E188C" w:rsidRDefault="004E188C" w:rsidP="004E188C">
            <w:pPr>
              <w:jc w:val="both"/>
              <w:rPr>
                <w:color w:val="000000"/>
                <w:sz w:val="24"/>
                <w:szCs w:val="24"/>
              </w:rPr>
            </w:pPr>
            <w:r w:rsidRPr="004E188C">
              <w:rPr>
                <w:color w:val="000000"/>
                <w:sz w:val="24"/>
                <w:szCs w:val="24"/>
              </w:rPr>
              <w:t xml:space="preserve">Ведение реестров </w:t>
            </w:r>
            <w:r w:rsidRPr="004E188C">
              <w:rPr>
                <w:color w:val="000000"/>
                <w:sz w:val="24"/>
                <w:szCs w:val="24"/>
              </w:rPr>
              <w:t xml:space="preserve">муниципальных </w:t>
            </w:r>
            <w:r w:rsidRPr="004E188C">
              <w:rPr>
                <w:color w:val="000000"/>
                <w:sz w:val="24"/>
                <w:szCs w:val="24"/>
              </w:rPr>
              <w:t xml:space="preserve">нормативных </w:t>
            </w:r>
            <w:r w:rsidRPr="004E188C">
              <w:rPr>
                <w:color w:val="000000"/>
                <w:sz w:val="24"/>
                <w:szCs w:val="24"/>
              </w:rPr>
              <w:t>правовых актов</w:t>
            </w:r>
            <w:r w:rsidRPr="004E188C">
              <w:rPr>
                <w:color w:val="000000"/>
                <w:sz w:val="24"/>
                <w:szCs w:val="24"/>
              </w:rPr>
              <w:t xml:space="preserve">, принятых </w:t>
            </w:r>
            <w:r w:rsidRPr="004E188C">
              <w:rPr>
                <w:sz w:val="24"/>
                <w:szCs w:val="24"/>
              </w:rPr>
              <w:t>Советом депутатов Табулгинского сельсовета и главой Табулгинского сельсовета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4E188C" w:rsidRDefault="004E188C" w:rsidP="00D53BDC">
            <w:pPr>
              <w:rPr>
                <w:sz w:val="24"/>
                <w:szCs w:val="24"/>
              </w:rPr>
            </w:pPr>
            <w:r w:rsidRPr="004E188C">
              <w:rPr>
                <w:sz w:val="24"/>
                <w:szCs w:val="24"/>
              </w:rPr>
              <w:t xml:space="preserve">заместитель главы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00" w:rsidRPr="004E188C" w:rsidRDefault="004E188C" w:rsidP="00D53BDC">
            <w:pPr>
              <w:rPr>
                <w:sz w:val="24"/>
                <w:szCs w:val="24"/>
              </w:rPr>
            </w:pPr>
            <w:r w:rsidRPr="004E188C">
              <w:rPr>
                <w:sz w:val="24"/>
                <w:szCs w:val="24"/>
              </w:rPr>
              <w:t xml:space="preserve">По мере принятия </w:t>
            </w:r>
          </w:p>
        </w:tc>
      </w:tr>
    </w:tbl>
    <w:p w:rsidR="00A30BEC" w:rsidRPr="00A30BEC" w:rsidRDefault="00A30BEC" w:rsidP="00A30BEC">
      <w:pPr>
        <w:tabs>
          <w:tab w:val="left" w:pos="3105"/>
        </w:tabs>
        <w:rPr>
          <w:rFonts w:ascii="Times New Roman" w:hAnsi="Times New Roman" w:cs="Times New Roman"/>
          <w:sz w:val="26"/>
          <w:szCs w:val="26"/>
        </w:rPr>
      </w:pPr>
    </w:p>
    <w:p w:rsidR="00A30BEC" w:rsidRPr="00A30BEC" w:rsidRDefault="00A30BEC" w:rsidP="00A30BEC">
      <w:pPr>
        <w:tabs>
          <w:tab w:val="left" w:pos="3105"/>
        </w:tabs>
        <w:rPr>
          <w:rFonts w:ascii="Times New Roman" w:hAnsi="Times New Roman" w:cs="Times New Roman"/>
          <w:sz w:val="26"/>
          <w:szCs w:val="26"/>
        </w:rPr>
      </w:pPr>
    </w:p>
    <w:p w:rsidR="00A30BEC" w:rsidRDefault="00A30BEC" w:rsidP="00A30BEC">
      <w:pPr>
        <w:tabs>
          <w:tab w:val="left" w:pos="3105"/>
        </w:tabs>
        <w:rPr>
          <w:rFonts w:ascii="Arial" w:hAnsi="Arial" w:cs="Arial"/>
        </w:rPr>
      </w:pPr>
    </w:p>
    <w:p w:rsidR="00E36F89" w:rsidRPr="00E36F89" w:rsidRDefault="00E36F89" w:rsidP="00B7135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36F89" w:rsidRPr="00E36F89" w:rsidRDefault="00E36F89" w:rsidP="00E36F89">
      <w:pPr>
        <w:ind w:left="-1134"/>
        <w:rPr>
          <w:rFonts w:ascii="Times New Roman" w:hAnsi="Times New Roman" w:cs="Times New Roman"/>
          <w:sz w:val="26"/>
          <w:szCs w:val="26"/>
        </w:rPr>
      </w:pPr>
    </w:p>
    <w:p w:rsidR="00E36F89" w:rsidRPr="00E36F89" w:rsidRDefault="00E36F89" w:rsidP="00E36F89">
      <w:pPr>
        <w:ind w:left="-1134"/>
        <w:rPr>
          <w:rFonts w:ascii="Times New Roman" w:hAnsi="Times New Roman" w:cs="Times New Roman"/>
          <w:sz w:val="26"/>
          <w:szCs w:val="26"/>
        </w:rPr>
      </w:pPr>
    </w:p>
    <w:p w:rsidR="00E36F89" w:rsidRPr="00E36F89" w:rsidRDefault="00E36F89" w:rsidP="00E36F89">
      <w:pPr>
        <w:ind w:left="-1134"/>
        <w:rPr>
          <w:rFonts w:ascii="Times New Roman" w:hAnsi="Times New Roman" w:cs="Times New Roman"/>
          <w:sz w:val="26"/>
          <w:szCs w:val="26"/>
        </w:rPr>
      </w:pPr>
    </w:p>
    <w:p w:rsidR="00986950" w:rsidRPr="00E36F89" w:rsidRDefault="00986950" w:rsidP="00E36F89">
      <w:pPr>
        <w:spacing w:after="0" w:line="240" w:lineRule="auto"/>
        <w:ind w:right="-284"/>
        <w:rPr>
          <w:rFonts w:ascii="Times New Roman" w:hAnsi="Times New Roman" w:cs="Times New Roman"/>
          <w:sz w:val="26"/>
          <w:szCs w:val="26"/>
        </w:rPr>
      </w:pPr>
    </w:p>
    <w:sectPr w:rsidR="00986950" w:rsidRPr="00E36F89" w:rsidSect="00E36F8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950"/>
    <w:rsid w:val="00060FBD"/>
    <w:rsid w:val="00111BF1"/>
    <w:rsid w:val="001A34FD"/>
    <w:rsid w:val="001E33E7"/>
    <w:rsid w:val="00230132"/>
    <w:rsid w:val="00242D05"/>
    <w:rsid w:val="00250E82"/>
    <w:rsid w:val="00296C24"/>
    <w:rsid w:val="002A3DFA"/>
    <w:rsid w:val="002A5D08"/>
    <w:rsid w:val="002A7072"/>
    <w:rsid w:val="002C6DE5"/>
    <w:rsid w:val="003519D1"/>
    <w:rsid w:val="00383C35"/>
    <w:rsid w:val="00392891"/>
    <w:rsid w:val="004E188C"/>
    <w:rsid w:val="004F5710"/>
    <w:rsid w:val="005041E9"/>
    <w:rsid w:val="0053405B"/>
    <w:rsid w:val="005404AD"/>
    <w:rsid w:val="00541612"/>
    <w:rsid w:val="00575018"/>
    <w:rsid w:val="005E4952"/>
    <w:rsid w:val="006065CA"/>
    <w:rsid w:val="006572B2"/>
    <w:rsid w:val="008D774E"/>
    <w:rsid w:val="00967FF4"/>
    <w:rsid w:val="00986950"/>
    <w:rsid w:val="00A30BEC"/>
    <w:rsid w:val="00A73294"/>
    <w:rsid w:val="00A73E6E"/>
    <w:rsid w:val="00AE05A1"/>
    <w:rsid w:val="00B2393B"/>
    <w:rsid w:val="00B26332"/>
    <w:rsid w:val="00B302CF"/>
    <w:rsid w:val="00B61946"/>
    <w:rsid w:val="00B71356"/>
    <w:rsid w:val="00BB333F"/>
    <w:rsid w:val="00BD2EA1"/>
    <w:rsid w:val="00C13D7C"/>
    <w:rsid w:val="00C343BC"/>
    <w:rsid w:val="00C6456D"/>
    <w:rsid w:val="00D166C7"/>
    <w:rsid w:val="00D22B0D"/>
    <w:rsid w:val="00D45C00"/>
    <w:rsid w:val="00DE5DD5"/>
    <w:rsid w:val="00E36F89"/>
    <w:rsid w:val="00E46988"/>
    <w:rsid w:val="00E62CD4"/>
    <w:rsid w:val="00E650C0"/>
    <w:rsid w:val="00E67301"/>
    <w:rsid w:val="00F0087E"/>
    <w:rsid w:val="00FA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6773F"/>
  <w15:docId w15:val="{652EF85B-450D-4311-99C1-B1A3721D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9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semiHidden/>
    <w:rsid w:val="009869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8695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Знак"/>
    <w:basedOn w:val="a"/>
    <w:rsid w:val="00A30BEC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1"/>
    <w:rsid w:val="00A3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B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33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C13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tabul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8</cp:revision>
  <cp:lastPrinted>2019-11-27T05:30:00Z</cp:lastPrinted>
  <dcterms:created xsi:type="dcterms:W3CDTF">2018-01-29T04:50:00Z</dcterms:created>
  <dcterms:modified xsi:type="dcterms:W3CDTF">2019-11-27T05:31:00Z</dcterms:modified>
</cp:coreProperties>
</file>