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8E" w:rsidRDefault="00B0163F" w:rsidP="00B0163F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086994" w:rsidRDefault="00086994" w:rsidP="000D7C8E">
      <w:pPr>
        <w:rPr>
          <w:b/>
          <w:sz w:val="28"/>
        </w:rPr>
      </w:pPr>
    </w:p>
    <w:p w:rsidR="000D7C8E" w:rsidRPr="00086994" w:rsidRDefault="000D7C8E" w:rsidP="00086994">
      <w:pPr>
        <w:spacing w:after="200" w:line="276" w:lineRule="auto"/>
        <w:ind w:left="-851"/>
        <w:jc w:val="center"/>
        <w:rPr>
          <w:sz w:val="26"/>
          <w:szCs w:val="26"/>
        </w:rPr>
      </w:pPr>
      <w:r w:rsidRPr="00086994">
        <w:rPr>
          <w:sz w:val="26"/>
          <w:szCs w:val="26"/>
        </w:rPr>
        <w:t xml:space="preserve">ГЛАВА </w:t>
      </w:r>
      <w:r w:rsidRPr="00086994">
        <w:rPr>
          <w:sz w:val="26"/>
          <w:szCs w:val="26"/>
        </w:rPr>
        <w:br/>
        <w:t>ТАБУЛГИНСКОГО СЕЛЬСОВЕТА</w:t>
      </w:r>
      <w:r w:rsidRPr="00086994">
        <w:rPr>
          <w:sz w:val="26"/>
          <w:szCs w:val="26"/>
        </w:rPr>
        <w:br/>
        <w:t xml:space="preserve">ЧИСТООЗЕРНОГО РАЙОНА </w:t>
      </w:r>
      <w:r w:rsidRPr="00086994">
        <w:rPr>
          <w:sz w:val="26"/>
          <w:szCs w:val="26"/>
        </w:rPr>
        <w:br/>
        <w:t>НОВОСИБИРСКОЙ ОБЛАСТИ</w:t>
      </w:r>
    </w:p>
    <w:p w:rsidR="000D7C8E" w:rsidRPr="00086994" w:rsidRDefault="000D7C8E" w:rsidP="00086994">
      <w:pPr>
        <w:spacing w:after="200" w:line="276" w:lineRule="auto"/>
        <w:ind w:left="-851"/>
        <w:jc w:val="center"/>
        <w:rPr>
          <w:sz w:val="26"/>
          <w:szCs w:val="26"/>
        </w:rPr>
      </w:pPr>
    </w:p>
    <w:p w:rsidR="000D7C8E" w:rsidRPr="00086994" w:rsidRDefault="000D7C8E" w:rsidP="00086994">
      <w:pPr>
        <w:spacing w:after="200" w:line="276" w:lineRule="auto"/>
        <w:ind w:left="-851"/>
        <w:jc w:val="center"/>
        <w:rPr>
          <w:sz w:val="26"/>
          <w:szCs w:val="26"/>
        </w:rPr>
      </w:pPr>
      <w:r w:rsidRPr="00086994">
        <w:rPr>
          <w:sz w:val="26"/>
          <w:szCs w:val="26"/>
        </w:rPr>
        <w:t>ПОСТАНОВЛЕНИЕ</w:t>
      </w:r>
    </w:p>
    <w:p w:rsidR="000D7C8E" w:rsidRPr="00086994" w:rsidRDefault="000D7C8E" w:rsidP="00086994">
      <w:pPr>
        <w:spacing w:after="200" w:line="276" w:lineRule="auto"/>
        <w:ind w:left="-851"/>
        <w:rPr>
          <w:sz w:val="26"/>
          <w:szCs w:val="26"/>
        </w:rPr>
      </w:pPr>
      <w:r w:rsidRPr="00086994">
        <w:rPr>
          <w:sz w:val="26"/>
          <w:szCs w:val="26"/>
        </w:rPr>
        <w:t xml:space="preserve">               </w:t>
      </w:r>
      <w:r w:rsidR="00B0163F">
        <w:rPr>
          <w:sz w:val="26"/>
          <w:szCs w:val="26"/>
        </w:rPr>
        <w:t>____________</w:t>
      </w:r>
      <w:r w:rsidRPr="00086994">
        <w:rPr>
          <w:sz w:val="26"/>
          <w:szCs w:val="26"/>
        </w:rPr>
        <w:t xml:space="preserve">2019                                   п.Табулга          </w:t>
      </w:r>
      <w:r w:rsidR="003F2269" w:rsidRPr="00086994">
        <w:rPr>
          <w:sz w:val="26"/>
          <w:szCs w:val="26"/>
        </w:rPr>
        <w:t xml:space="preserve">                            № </w:t>
      </w:r>
      <w:r w:rsidR="00B0163F">
        <w:rPr>
          <w:sz w:val="26"/>
          <w:szCs w:val="26"/>
        </w:rPr>
        <w:t>____</w:t>
      </w:r>
    </w:p>
    <w:p w:rsidR="000D7C8E" w:rsidRPr="00086994" w:rsidRDefault="000D7C8E" w:rsidP="00086994">
      <w:pPr>
        <w:ind w:left="-851"/>
        <w:rPr>
          <w:sz w:val="26"/>
          <w:szCs w:val="26"/>
        </w:rPr>
      </w:pPr>
    </w:p>
    <w:p w:rsidR="0039105F" w:rsidRPr="0039105F" w:rsidRDefault="0039105F" w:rsidP="003910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851" w:right="-1"/>
        <w:jc w:val="center"/>
        <w:rPr>
          <w:b/>
          <w:bCs/>
          <w:color w:val="000000" w:themeColor="text1"/>
          <w:spacing w:val="-2"/>
          <w:sz w:val="26"/>
          <w:szCs w:val="26"/>
        </w:rPr>
      </w:pPr>
      <w:r w:rsidRPr="0039105F">
        <w:rPr>
          <w:b/>
          <w:bCs/>
          <w:color w:val="000000" w:themeColor="text1"/>
          <w:spacing w:val="-2"/>
          <w:sz w:val="26"/>
          <w:szCs w:val="26"/>
        </w:rPr>
        <w:t>О закреплении за муниципальным казенным учреждением культуры «</w:t>
      </w:r>
      <w:proofErr w:type="spellStart"/>
      <w:r>
        <w:rPr>
          <w:b/>
          <w:bCs/>
          <w:color w:val="000000" w:themeColor="text1"/>
          <w:spacing w:val="-2"/>
          <w:sz w:val="26"/>
          <w:szCs w:val="26"/>
        </w:rPr>
        <w:t>Табулгинский</w:t>
      </w:r>
      <w:proofErr w:type="spellEnd"/>
      <w:r w:rsidRPr="0039105F">
        <w:rPr>
          <w:b/>
          <w:bCs/>
          <w:color w:val="000000" w:themeColor="text1"/>
          <w:spacing w:val="-2"/>
          <w:sz w:val="26"/>
          <w:szCs w:val="26"/>
        </w:rPr>
        <w:t xml:space="preserve"> культурно – досуговый центр» муниципального имущества на праве оперативного управления</w:t>
      </w:r>
    </w:p>
    <w:p w:rsidR="0039105F" w:rsidRPr="0039105F" w:rsidRDefault="0039105F" w:rsidP="003910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1"/>
        <w:rPr>
          <w:b/>
          <w:bCs/>
          <w:color w:val="000000" w:themeColor="text1"/>
          <w:spacing w:val="-2"/>
          <w:sz w:val="26"/>
          <w:szCs w:val="26"/>
        </w:rPr>
      </w:pPr>
    </w:p>
    <w:p w:rsidR="0039105F" w:rsidRDefault="0039105F" w:rsidP="0039105F">
      <w:pPr>
        <w:widowControl w:val="0"/>
        <w:autoSpaceDE w:val="0"/>
        <w:autoSpaceDN w:val="0"/>
        <w:adjustRightInd w:val="0"/>
        <w:ind w:left="-851" w:firstLine="851"/>
        <w:jc w:val="both"/>
        <w:rPr>
          <w:color w:val="000000" w:themeColor="text1"/>
          <w:sz w:val="26"/>
          <w:szCs w:val="26"/>
        </w:rPr>
      </w:pPr>
      <w:r w:rsidRPr="0039105F">
        <w:rPr>
          <w:color w:val="000000" w:themeColor="text1"/>
          <w:sz w:val="26"/>
          <w:szCs w:val="26"/>
        </w:rPr>
        <w:t xml:space="preserve">На основании </w:t>
      </w:r>
      <w:r>
        <w:rPr>
          <w:color w:val="000000" w:themeColor="text1"/>
          <w:sz w:val="26"/>
          <w:szCs w:val="26"/>
        </w:rPr>
        <w:t>У</w:t>
      </w:r>
      <w:r w:rsidRPr="0039105F">
        <w:rPr>
          <w:color w:val="000000" w:themeColor="text1"/>
          <w:sz w:val="26"/>
          <w:szCs w:val="26"/>
        </w:rPr>
        <w:t xml:space="preserve">става </w:t>
      </w:r>
      <w:r>
        <w:rPr>
          <w:color w:val="000000" w:themeColor="text1"/>
          <w:sz w:val="26"/>
          <w:szCs w:val="26"/>
        </w:rPr>
        <w:t>Табулгинского</w:t>
      </w:r>
      <w:r w:rsidRPr="0039105F">
        <w:rPr>
          <w:color w:val="000000" w:themeColor="text1"/>
          <w:sz w:val="26"/>
          <w:szCs w:val="26"/>
        </w:rPr>
        <w:t xml:space="preserve"> сельсовета Чистоозерного района Новосибирской области, Положения об управлении муниципальной собственностью муниципального образования, утвержденного решением 25 сессии Совета депутатов </w:t>
      </w:r>
      <w:r>
        <w:rPr>
          <w:color w:val="000000" w:themeColor="text1"/>
          <w:sz w:val="26"/>
          <w:szCs w:val="26"/>
        </w:rPr>
        <w:t>Табулгинского</w:t>
      </w:r>
      <w:r w:rsidRPr="0039105F">
        <w:rPr>
          <w:color w:val="000000" w:themeColor="text1"/>
          <w:sz w:val="26"/>
          <w:szCs w:val="26"/>
        </w:rPr>
        <w:t xml:space="preserve"> сельсовета Чистоозерного района Новосибирской области от </w:t>
      </w:r>
      <w:r>
        <w:rPr>
          <w:color w:val="000000" w:themeColor="text1"/>
          <w:sz w:val="26"/>
          <w:szCs w:val="26"/>
        </w:rPr>
        <w:t>19</w:t>
      </w:r>
      <w:r w:rsidRPr="0039105F">
        <w:rPr>
          <w:color w:val="000000" w:themeColor="text1"/>
          <w:sz w:val="26"/>
          <w:szCs w:val="26"/>
        </w:rPr>
        <w:t>.0</w:t>
      </w:r>
      <w:r>
        <w:rPr>
          <w:color w:val="000000" w:themeColor="text1"/>
          <w:sz w:val="26"/>
          <w:szCs w:val="26"/>
        </w:rPr>
        <w:t>7</w:t>
      </w:r>
      <w:r w:rsidRPr="0039105F">
        <w:rPr>
          <w:color w:val="000000" w:themeColor="text1"/>
          <w:sz w:val="26"/>
          <w:szCs w:val="26"/>
        </w:rPr>
        <w:t>.20</w:t>
      </w:r>
      <w:r>
        <w:rPr>
          <w:color w:val="000000" w:themeColor="text1"/>
          <w:sz w:val="26"/>
          <w:szCs w:val="26"/>
        </w:rPr>
        <w:t>07</w:t>
      </w:r>
      <w:r w:rsidRPr="0039105F">
        <w:rPr>
          <w:color w:val="000000" w:themeColor="text1"/>
          <w:sz w:val="26"/>
          <w:szCs w:val="26"/>
        </w:rPr>
        <w:t>г</w:t>
      </w:r>
      <w:r>
        <w:rPr>
          <w:color w:val="000000" w:themeColor="text1"/>
          <w:sz w:val="26"/>
          <w:szCs w:val="26"/>
        </w:rPr>
        <w:t xml:space="preserve"> № 10</w:t>
      </w:r>
      <w:r w:rsidRPr="0039105F">
        <w:rPr>
          <w:color w:val="000000" w:themeColor="text1"/>
          <w:sz w:val="26"/>
          <w:szCs w:val="26"/>
        </w:rPr>
        <w:t>, ПОСТАНОВЛЯ</w:t>
      </w:r>
      <w:r>
        <w:rPr>
          <w:color w:val="000000" w:themeColor="text1"/>
          <w:sz w:val="26"/>
          <w:szCs w:val="26"/>
        </w:rPr>
        <w:t>Ю</w:t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left="-851" w:firstLine="851"/>
        <w:jc w:val="both"/>
        <w:rPr>
          <w:color w:val="000000" w:themeColor="text1"/>
          <w:sz w:val="26"/>
          <w:szCs w:val="26"/>
        </w:rPr>
      </w:pPr>
      <w:r w:rsidRPr="0039105F">
        <w:rPr>
          <w:color w:val="000000" w:themeColor="text1"/>
          <w:sz w:val="26"/>
          <w:szCs w:val="26"/>
        </w:rPr>
        <w:t>:</w:t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left="-851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Pr="0039105F">
        <w:rPr>
          <w:color w:val="000000" w:themeColor="text1"/>
          <w:sz w:val="26"/>
          <w:szCs w:val="26"/>
        </w:rPr>
        <w:t xml:space="preserve">Закрепить за </w:t>
      </w:r>
      <w:r w:rsidRPr="0039105F">
        <w:rPr>
          <w:bCs/>
          <w:color w:val="000000" w:themeColor="text1"/>
          <w:spacing w:val="-2"/>
          <w:sz w:val="26"/>
          <w:szCs w:val="26"/>
        </w:rPr>
        <w:t>муниципальным казенным учреждением культуры «</w:t>
      </w:r>
      <w:proofErr w:type="spellStart"/>
      <w:r>
        <w:rPr>
          <w:bCs/>
          <w:color w:val="000000" w:themeColor="text1"/>
          <w:spacing w:val="-2"/>
          <w:sz w:val="26"/>
          <w:szCs w:val="26"/>
        </w:rPr>
        <w:t>Табулгинский</w:t>
      </w:r>
      <w:proofErr w:type="spellEnd"/>
      <w:r>
        <w:rPr>
          <w:bCs/>
          <w:color w:val="000000" w:themeColor="text1"/>
          <w:spacing w:val="-2"/>
          <w:sz w:val="26"/>
          <w:szCs w:val="26"/>
        </w:rPr>
        <w:t xml:space="preserve"> </w:t>
      </w:r>
      <w:r w:rsidRPr="0039105F">
        <w:rPr>
          <w:bCs/>
          <w:color w:val="000000" w:themeColor="text1"/>
          <w:spacing w:val="-2"/>
          <w:sz w:val="26"/>
          <w:szCs w:val="26"/>
        </w:rPr>
        <w:t xml:space="preserve">культурно – досуговый центр» </w:t>
      </w:r>
      <w:r w:rsidRPr="0039105F">
        <w:rPr>
          <w:color w:val="000000" w:themeColor="text1"/>
          <w:sz w:val="26"/>
          <w:szCs w:val="26"/>
        </w:rPr>
        <w:t>на праве оперативного управления имущество</w:t>
      </w:r>
      <w:r>
        <w:rPr>
          <w:color w:val="000000" w:themeColor="text1"/>
          <w:sz w:val="26"/>
          <w:szCs w:val="26"/>
        </w:rPr>
        <w:t>,</w:t>
      </w:r>
      <w:r w:rsidRPr="0039105F">
        <w:rPr>
          <w:color w:val="000000" w:themeColor="text1"/>
          <w:sz w:val="26"/>
          <w:szCs w:val="26"/>
        </w:rPr>
        <w:t xml:space="preserve"> согласно акту, приведенному в приложении.</w:t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left="-851"/>
        <w:jc w:val="both"/>
        <w:rPr>
          <w:color w:val="000000" w:themeColor="text1"/>
          <w:sz w:val="26"/>
          <w:szCs w:val="26"/>
        </w:rPr>
      </w:pPr>
    </w:p>
    <w:p w:rsidR="0039105F" w:rsidRPr="0039105F" w:rsidRDefault="0039105F" w:rsidP="0039105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39105F" w:rsidRPr="0039105F" w:rsidRDefault="0039105F" w:rsidP="0039105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39105F" w:rsidRPr="0039105F" w:rsidRDefault="0039105F" w:rsidP="0039105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39105F" w:rsidRPr="0039105F" w:rsidRDefault="0039105F" w:rsidP="0039105F">
      <w:pPr>
        <w:ind w:left="-851" w:right="-284"/>
        <w:jc w:val="both"/>
        <w:rPr>
          <w:color w:val="000000" w:themeColor="text1"/>
          <w:sz w:val="26"/>
          <w:szCs w:val="26"/>
        </w:rPr>
      </w:pPr>
      <w:r w:rsidRPr="0039105F">
        <w:rPr>
          <w:color w:val="000000" w:themeColor="text1"/>
          <w:sz w:val="26"/>
          <w:szCs w:val="26"/>
        </w:rPr>
        <w:t>Глава Табулгинского сельсовета                                                           П.П.Тилипенко</w:t>
      </w: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color w:val="000000" w:themeColor="text1"/>
          <w:sz w:val="26"/>
          <w:szCs w:val="2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</w:p>
    <w:p w:rsidR="0039105F" w:rsidRPr="0039105F" w:rsidRDefault="0039105F" w:rsidP="0039105F">
      <w:pPr>
        <w:suppressAutoHyphens/>
        <w:autoSpaceDE w:val="0"/>
        <w:autoSpaceDN w:val="0"/>
        <w:ind w:left="-851" w:right="-284"/>
        <w:rPr>
          <w:sz w:val="16"/>
          <w:szCs w:val="16"/>
        </w:rPr>
      </w:pPr>
      <w:r w:rsidRPr="0039105F">
        <w:rPr>
          <w:sz w:val="16"/>
          <w:szCs w:val="16"/>
        </w:rPr>
        <w:t>Исп.: Кузнецова Л.П.</w:t>
      </w:r>
    </w:p>
    <w:p w:rsidR="0039105F" w:rsidRPr="0039105F" w:rsidRDefault="0039105F" w:rsidP="0039105F">
      <w:pPr>
        <w:spacing w:after="200" w:line="276" w:lineRule="auto"/>
        <w:rPr>
          <w:sz w:val="28"/>
        </w:rPr>
      </w:pPr>
      <w:r w:rsidRPr="0039105F">
        <w:rPr>
          <w:sz w:val="16"/>
          <w:szCs w:val="16"/>
        </w:rPr>
        <w:t>93-766</w:t>
      </w:r>
      <w:r w:rsidRPr="0039105F">
        <w:rPr>
          <w:sz w:val="28"/>
          <w:szCs w:val="28"/>
        </w:rPr>
        <w:t xml:space="preserve">                           </w:t>
      </w:r>
      <w:r w:rsidRPr="0039105F">
        <w:rPr>
          <w:sz w:val="28"/>
        </w:rPr>
        <w:br w:type="page"/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39105F" w:rsidRPr="0039105F" w:rsidRDefault="0039105F" w:rsidP="003910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670" w:right="-1"/>
        <w:jc w:val="right"/>
        <w:rPr>
          <w:bCs/>
          <w:color w:val="000000" w:themeColor="text1"/>
          <w:spacing w:val="-2"/>
          <w:sz w:val="24"/>
          <w:szCs w:val="24"/>
        </w:rPr>
      </w:pPr>
      <w:r w:rsidRPr="0039105F">
        <w:rPr>
          <w:bCs/>
          <w:color w:val="000000" w:themeColor="text1"/>
          <w:spacing w:val="-2"/>
          <w:sz w:val="24"/>
          <w:szCs w:val="24"/>
        </w:rPr>
        <w:t xml:space="preserve">Приложение 1 </w:t>
      </w:r>
    </w:p>
    <w:p w:rsidR="0039105F" w:rsidRPr="0039105F" w:rsidRDefault="0039105F" w:rsidP="003910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670" w:right="-1"/>
        <w:jc w:val="right"/>
        <w:rPr>
          <w:bCs/>
          <w:color w:val="000000" w:themeColor="text1"/>
          <w:spacing w:val="-2"/>
          <w:sz w:val="24"/>
          <w:szCs w:val="24"/>
        </w:rPr>
      </w:pPr>
      <w:r w:rsidRPr="0039105F">
        <w:rPr>
          <w:bCs/>
          <w:color w:val="000000" w:themeColor="text1"/>
          <w:spacing w:val="-2"/>
          <w:sz w:val="24"/>
          <w:szCs w:val="24"/>
        </w:rPr>
        <w:t xml:space="preserve">к Постановлению Главы </w:t>
      </w:r>
      <w:r>
        <w:rPr>
          <w:bCs/>
          <w:color w:val="000000" w:themeColor="text1"/>
          <w:spacing w:val="-2"/>
          <w:sz w:val="24"/>
          <w:szCs w:val="24"/>
        </w:rPr>
        <w:t>Табулгинского</w:t>
      </w:r>
      <w:r w:rsidRPr="0039105F">
        <w:rPr>
          <w:bCs/>
          <w:color w:val="000000" w:themeColor="text1"/>
          <w:spacing w:val="-2"/>
          <w:sz w:val="24"/>
          <w:szCs w:val="24"/>
        </w:rPr>
        <w:t xml:space="preserve"> сельсовета </w:t>
      </w:r>
    </w:p>
    <w:p w:rsidR="0039105F" w:rsidRPr="0039105F" w:rsidRDefault="0039105F" w:rsidP="003910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670" w:right="-1"/>
        <w:jc w:val="right"/>
        <w:rPr>
          <w:bCs/>
          <w:color w:val="000000" w:themeColor="text1"/>
          <w:spacing w:val="-2"/>
          <w:sz w:val="24"/>
          <w:szCs w:val="24"/>
        </w:rPr>
      </w:pPr>
      <w:r>
        <w:rPr>
          <w:bCs/>
          <w:color w:val="000000" w:themeColor="text1"/>
          <w:spacing w:val="-2"/>
          <w:sz w:val="24"/>
          <w:szCs w:val="24"/>
        </w:rPr>
        <w:t xml:space="preserve">   </w:t>
      </w:r>
      <w:r w:rsidRPr="0039105F">
        <w:rPr>
          <w:bCs/>
          <w:color w:val="000000" w:themeColor="text1"/>
          <w:spacing w:val="-2"/>
          <w:sz w:val="24"/>
          <w:szCs w:val="24"/>
        </w:rPr>
        <w:t xml:space="preserve">№ </w:t>
      </w:r>
      <w:r w:rsidR="00B0163F">
        <w:rPr>
          <w:bCs/>
          <w:color w:val="000000" w:themeColor="text1"/>
          <w:spacing w:val="-2"/>
          <w:sz w:val="24"/>
          <w:szCs w:val="24"/>
        </w:rPr>
        <w:t>_____</w:t>
      </w:r>
      <w:r w:rsidRPr="0039105F">
        <w:rPr>
          <w:bCs/>
          <w:color w:val="000000" w:themeColor="text1"/>
          <w:spacing w:val="-2"/>
          <w:sz w:val="24"/>
          <w:szCs w:val="24"/>
        </w:rPr>
        <w:t xml:space="preserve"> от </w:t>
      </w:r>
      <w:r w:rsidR="00B0163F">
        <w:rPr>
          <w:bCs/>
          <w:color w:val="000000" w:themeColor="text1"/>
          <w:spacing w:val="-2"/>
          <w:sz w:val="24"/>
          <w:szCs w:val="24"/>
        </w:rPr>
        <w:t>_______</w:t>
      </w:r>
      <w:r w:rsidRPr="0039105F">
        <w:rPr>
          <w:bCs/>
          <w:color w:val="000000" w:themeColor="text1"/>
          <w:spacing w:val="-2"/>
          <w:sz w:val="24"/>
          <w:szCs w:val="24"/>
        </w:rPr>
        <w:t>201</w:t>
      </w:r>
      <w:r>
        <w:rPr>
          <w:bCs/>
          <w:color w:val="000000" w:themeColor="text1"/>
          <w:spacing w:val="-2"/>
          <w:sz w:val="24"/>
          <w:szCs w:val="24"/>
        </w:rPr>
        <w:t>9</w:t>
      </w:r>
      <w:r w:rsidRPr="0039105F">
        <w:rPr>
          <w:bCs/>
          <w:color w:val="000000" w:themeColor="text1"/>
          <w:spacing w:val="-2"/>
          <w:sz w:val="24"/>
          <w:szCs w:val="24"/>
        </w:rPr>
        <w:t>г.</w:t>
      </w:r>
    </w:p>
    <w:p w:rsidR="0039105F" w:rsidRPr="0039105F" w:rsidRDefault="0039105F" w:rsidP="003910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1"/>
        <w:jc w:val="right"/>
        <w:rPr>
          <w:bCs/>
          <w:color w:val="000000" w:themeColor="text1"/>
          <w:spacing w:val="-2"/>
        </w:rPr>
      </w:pP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left="-851"/>
        <w:jc w:val="center"/>
        <w:rPr>
          <w:b/>
          <w:sz w:val="26"/>
          <w:szCs w:val="26"/>
        </w:rPr>
      </w:pPr>
      <w:r w:rsidRPr="0039105F">
        <w:rPr>
          <w:b/>
          <w:sz w:val="26"/>
          <w:szCs w:val="26"/>
        </w:rPr>
        <w:t>АКТ</w:t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left="-851"/>
        <w:jc w:val="center"/>
        <w:rPr>
          <w:b/>
          <w:sz w:val="26"/>
          <w:szCs w:val="26"/>
        </w:rPr>
      </w:pPr>
      <w:r w:rsidRPr="0039105F">
        <w:rPr>
          <w:b/>
          <w:sz w:val="26"/>
          <w:szCs w:val="26"/>
        </w:rPr>
        <w:t>ПРИЕМА – ПЕРЕДАЧИ</w:t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left="-851"/>
        <w:jc w:val="center"/>
        <w:rPr>
          <w:b/>
          <w:sz w:val="26"/>
          <w:szCs w:val="26"/>
        </w:rPr>
      </w:pPr>
      <w:r w:rsidRPr="0039105F">
        <w:rPr>
          <w:b/>
          <w:sz w:val="26"/>
          <w:szCs w:val="26"/>
        </w:rPr>
        <w:t>недвижимого имущества</w:t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left="-851"/>
        <w:rPr>
          <w:b/>
          <w:sz w:val="26"/>
          <w:szCs w:val="26"/>
        </w:rPr>
      </w:pPr>
    </w:p>
    <w:p w:rsidR="0039105F" w:rsidRDefault="00B0163F" w:rsidP="0039105F">
      <w:pPr>
        <w:widowControl w:val="0"/>
        <w:autoSpaceDE w:val="0"/>
        <w:autoSpaceDN w:val="0"/>
        <w:adjustRightInd w:val="0"/>
        <w:ind w:left="-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</w:t>
      </w:r>
      <w:r w:rsidR="0039105F" w:rsidRPr="0039105F">
        <w:rPr>
          <w:b/>
          <w:sz w:val="26"/>
          <w:szCs w:val="26"/>
        </w:rPr>
        <w:t xml:space="preserve"> 201</w:t>
      </w:r>
      <w:r w:rsidR="0039105F">
        <w:rPr>
          <w:b/>
          <w:sz w:val="26"/>
          <w:szCs w:val="26"/>
        </w:rPr>
        <w:t>9</w:t>
      </w:r>
      <w:r w:rsidR="0039105F" w:rsidRPr="0039105F">
        <w:rPr>
          <w:b/>
          <w:sz w:val="26"/>
          <w:szCs w:val="26"/>
        </w:rPr>
        <w:t xml:space="preserve">г.                                                                </w:t>
      </w:r>
      <w:r w:rsidR="0039105F">
        <w:rPr>
          <w:b/>
          <w:sz w:val="26"/>
          <w:szCs w:val="26"/>
        </w:rPr>
        <w:t xml:space="preserve">                                  </w:t>
      </w:r>
      <w:r w:rsidR="0039105F" w:rsidRPr="0039105F">
        <w:rPr>
          <w:b/>
          <w:sz w:val="26"/>
          <w:szCs w:val="26"/>
        </w:rPr>
        <w:t xml:space="preserve"> </w:t>
      </w:r>
      <w:r w:rsidR="0039105F">
        <w:rPr>
          <w:b/>
          <w:sz w:val="26"/>
          <w:szCs w:val="26"/>
        </w:rPr>
        <w:t>п.Табулга</w:t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left="-851"/>
        <w:jc w:val="both"/>
        <w:rPr>
          <w:b/>
          <w:sz w:val="26"/>
          <w:szCs w:val="26"/>
        </w:rPr>
      </w:pPr>
    </w:p>
    <w:p w:rsidR="0039105F" w:rsidRDefault="0039105F" w:rsidP="003910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851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Табулгинский</w:t>
      </w:r>
      <w:proofErr w:type="spellEnd"/>
      <w:r w:rsidRPr="0039105F">
        <w:rPr>
          <w:sz w:val="26"/>
          <w:szCs w:val="26"/>
        </w:rPr>
        <w:t xml:space="preserve"> сельсовет Чистоозерного района Новосибирской области в лице главы, </w:t>
      </w:r>
      <w:proofErr w:type="spellStart"/>
      <w:r>
        <w:rPr>
          <w:sz w:val="26"/>
          <w:szCs w:val="26"/>
        </w:rPr>
        <w:t>Тилипенко</w:t>
      </w:r>
      <w:proofErr w:type="spellEnd"/>
      <w:r>
        <w:rPr>
          <w:sz w:val="26"/>
          <w:szCs w:val="26"/>
        </w:rPr>
        <w:t xml:space="preserve"> Петра Петровича</w:t>
      </w:r>
      <w:r w:rsidRPr="0039105F">
        <w:rPr>
          <w:sz w:val="26"/>
          <w:szCs w:val="26"/>
        </w:rPr>
        <w:t xml:space="preserve">, действующего на основании Устава </w:t>
      </w:r>
      <w:r>
        <w:rPr>
          <w:sz w:val="26"/>
          <w:szCs w:val="26"/>
        </w:rPr>
        <w:t xml:space="preserve">Табулгинского </w:t>
      </w:r>
      <w:r w:rsidRPr="0039105F">
        <w:rPr>
          <w:sz w:val="26"/>
          <w:szCs w:val="26"/>
        </w:rPr>
        <w:t xml:space="preserve">сельсовета Чистоозерного района Новосибирской области, с передающей стороны, и </w:t>
      </w:r>
      <w:r w:rsidRPr="0039105F">
        <w:rPr>
          <w:bCs/>
          <w:color w:val="000000" w:themeColor="text1"/>
          <w:spacing w:val="-2"/>
          <w:sz w:val="26"/>
          <w:szCs w:val="26"/>
        </w:rPr>
        <w:t>муниципальное казенное учреждение культуры «</w:t>
      </w:r>
      <w:proofErr w:type="spellStart"/>
      <w:r>
        <w:rPr>
          <w:bCs/>
          <w:color w:val="000000" w:themeColor="text1"/>
          <w:spacing w:val="-2"/>
          <w:sz w:val="26"/>
          <w:szCs w:val="26"/>
        </w:rPr>
        <w:t>Табулгинский</w:t>
      </w:r>
      <w:proofErr w:type="spellEnd"/>
      <w:r w:rsidRPr="0039105F">
        <w:rPr>
          <w:bCs/>
          <w:color w:val="000000" w:themeColor="text1"/>
          <w:spacing w:val="-2"/>
          <w:sz w:val="26"/>
          <w:szCs w:val="26"/>
        </w:rPr>
        <w:t xml:space="preserve"> культурно – досуговый центр»</w:t>
      </w:r>
      <w:r w:rsidRPr="0039105F">
        <w:rPr>
          <w:color w:val="000000" w:themeColor="text1"/>
          <w:sz w:val="26"/>
          <w:szCs w:val="26"/>
        </w:rPr>
        <w:t xml:space="preserve"> Чистоозерного района Новосиби</w:t>
      </w:r>
      <w:r>
        <w:rPr>
          <w:color w:val="000000" w:themeColor="text1"/>
          <w:sz w:val="26"/>
          <w:szCs w:val="26"/>
        </w:rPr>
        <w:t>рской области в лице директора Приходько Юлии Викторовны</w:t>
      </w:r>
      <w:r w:rsidRPr="0039105F">
        <w:rPr>
          <w:sz w:val="26"/>
          <w:szCs w:val="26"/>
        </w:rPr>
        <w:t xml:space="preserve">, действующего на основании Устава </w:t>
      </w:r>
      <w:r w:rsidRPr="0039105F">
        <w:rPr>
          <w:bCs/>
          <w:color w:val="000000" w:themeColor="text1"/>
          <w:spacing w:val="-2"/>
          <w:sz w:val="26"/>
          <w:szCs w:val="26"/>
        </w:rPr>
        <w:t>муниципального казенного учреждения культуры «</w:t>
      </w:r>
      <w:proofErr w:type="spellStart"/>
      <w:r w:rsidR="0056757E">
        <w:rPr>
          <w:bCs/>
          <w:color w:val="000000" w:themeColor="text1"/>
          <w:spacing w:val="-2"/>
          <w:sz w:val="26"/>
          <w:szCs w:val="26"/>
        </w:rPr>
        <w:t>Табулгинский</w:t>
      </w:r>
      <w:proofErr w:type="spellEnd"/>
      <w:r w:rsidRPr="0039105F">
        <w:rPr>
          <w:bCs/>
          <w:color w:val="000000" w:themeColor="text1"/>
          <w:spacing w:val="-2"/>
          <w:sz w:val="26"/>
          <w:szCs w:val="26"/>
        </w:rPr>
        <w:t xml:space="preserve"> культурно – досуговый центр»</w:t>
      </w:r>
      <w:r w:rsidRPr="0039105F">
        <w:rPr>
          <w:color w:val="000000" w:themeColor="text1"/>
          <w:sz w:val="26"/>
          <w:szCs w:val="26"/>
        </w:rPr>
        <w:t xml:space="preserve"> </w:t>
      </w:r>
      <w:r w:rsidRPr="0039105F">
        <w:rPr>
          <w:sz w:val="26"/>
          <w:szCs w:val="26"/>
        </w:rPr>
        <w:t xml:space="preserve">Чистоозерного района Новосибирской области, с принимающей стороны, </w:t>
      </w:r>
      <w:r w:rsidRPr="0039105F">
        <w:rPr>
          <w:color w:val="000000" w:themeColor="text1"/>
          <w:sz w:val="26"/>
          <w:szCs w:val="26"/>
        </w:rPr>
        <w:t xml:space="preserve">во исполнение постановления главы </w:t>
      </w:r>
      <w:r w:rsidR="0056757E">
        <w:rPr>
          <w:color w:val="000000" w:themeColor="text1"/>
          <w:sz w:val="26"/>
          <w:szCs w:val="26"/>
        </w:rPr>
        <w:t xml:space="preserve">Табулгинского </w:t>
      </w:r>
      <w:r w:rsidRPr="0039105F">
        <w:rPr>
          <w:color w:val="000000" w:themeColor="text1"/>
          <w:sz w:val="26"/>
          <w:szCs w:val="26"/>
        </w:rPr>
        <w:t xml:space="preserve">сельсовета от </w:t>
      </w:r>
      <w:r w:rsidR="0056757E">
        <w:rPr>
          <w:color w:val="000000" w:themeColor="text1"/>
          <w:sz w:val="26"/>
          <w:szCs w:val="26"/>
        </w:rPr>
        <w:t>1</w:t>
      </w:r>
      <w:r w:rsidR="00DC249B">
        <w:rPr>
          <w:color w:val="000000" w:themeColor="text1"/>
          <w:sz w:val="26"/>
          <w:szCs w:val="26"/>
        </w:rPr>
        <w:t>3</w:t>
      </w:r>
      <w:r w:rsidRPr="0039105F">
        <w:rPr>
          <w:color w:val="000000" w:themeColor="text1"/>
          <w:sz w:val="26"/>
          <w:szCs w:val="26"/>
        </w:rPr>
        <w:t>.</w:t>
      </w:r>
      <w:r w:rsidR="0056757E">
        <w:rPr>
          <w:color w:val="000000" w:themeColor="text1"/>
          <w:sz w:val="26"/>
          <w:szCs w:val="26"/>
        </w:rPr>
        <w:t>08</w:t>
      </w:r>
      <w:r w:rsidRPr="0039105F">
        <w:rPr>
          <w:color w:val="000000" w:themeColor="text1"/>
          <w:sz w:val="26"/>
          <w:szCs w:val="26"/>
        </w:rPr>
        <w:t>.201</w:t>
      </w:r>
      <w:r w:rsidR="0056757E">
        <w:rPr>
          <w:color w:val="000000" w:themeColor="text1"/>
          <w:sz w:val="26"/>
          <w:szCs w:val="26"/>
        </w:rPr>
        <w:t>9</w:t>
      </w:r>
      <w:r w:rsidRPr="0039105F">
        <w:rPr>
          <w:color w:val="000000" w:themeColor="text1"/>
          <w:sz w:val="26"/>
          <w:szCs w:val="26"/>
        </w:rPr>
        <w:t>г. №4</w:t>
      </w:r>
      <w:r w:rsidR="00DC249B">
        <w:rPr>
          <w:color w:val="000000" w:themeColor="text1"/>
          <w:sz w:val="26"/>
          <w:szCs w:val="26"/>
        </w:rPr>
        <w:t>3</w:t>
      </w:r>
      <w:r w:rsidRPr="0039105F">
        <w:rPr>
          <w:color w:val="000000" w:themeColor="text1"/>
          <w:sz w:val="26"/>
          <w:szCs w:val="26"/>
        </w:rPr>
        <w:t xml:space="preserve">  «</w:t>
      </w:r>
      <w:r w:rsidRPr="0039105F">
        <w:rPr>
          <w:bCs/>
          <w:color w:val="000000" w:themeColor="text1"/>
          <w:spacing w:val="-2"/>
          <w:sz w:val="26"/>
          <w:szCs w:val="26"/>
        </w:rPr>
        <w:t>О закреплении за муниципальным казенным учреждением культуры «</w:t>
      </w:r>
      <w:proofErr w:type="spellStart"/>
      <w:r w:rsidR="0056757E">
        <w:rPr>
          <w:bCs/>
          <w:color w:val="000000" w:themeColor="text1"/>
          <w:spacing w:val="-2"/>
          <w:sz w:val="26"/>
          <w:szCs w:val="26"/>
        </w:rPr>
        <w:t>Табулгинский</w:t>
      </w:r>
      <w:proofErr w:type="spellEnd"/>
      <w:r w:rsidR="0056757E">
        <w:rPr>
          <w:bCs/>
          <w:color w:val="000000" w:themeColor="text1"/>
          <w:spacing w:val="-2"/>
          <w:sz w:val="26"/>
          <w:szCs w:val="26"/>
        </w:rPr>
        <w:t xml:space="preserve"> </w:t>
      </w:r>
      <w:r w:rsidRPr="0039105F">
        <w:rPr>
          <w:bCs/>
          <w:color w:val="000000" w:themeColor="text1"/>
          <w:spacing w:val="-2"/>
          <w:sz w:val="26"/>
          <w:szCs w:val="26"/>
        </w:rPr>
        <w:t>культурно – досуговый центр» муниципального имущества на праве оперативного управления</w:t>
      </w:r>
      <w:r w:rsidRPr="0039105F">
        <w:rPr>
          <w:color w:val="000000" w:themeColor="text1"/>
          <w:sz w:val="26"/>
          <w:szCs w:val="26"/>
        </w:rPr>
        <w:t>» составили настоящий акт приема – передачи имущества</w:t>
      </w:r>
      <w:r w:rsidRPr="0039105F">
        <w:rPr>
          <w:sz w:val="26"/>
          <w:szCs w:val="26"/>
        </w:rPr>
        <w:t>:</w:t>
      </w:r>
    </w:p>
    <w:p w:rsidR="0056757E" w:rsidRPr="0039105F" w:rsidRDefault="0056757E" w:rsidP="003910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851" w:right="-1"/>
        <w:jc w:val="both"/>
        <w:rPr>
          <w:bCs/>
          <w:color w:val="3D3D3D"/>
          <w:spacing w:val="-2"/>
          <w:sz w:val="26"/>
          <w:szCs w:val="26"/>
        </w:rPr>
      </w:pPr>
    </w:p>
    <w:tbl>
      <w:tblPr>
        <w:tblStyle w:val="1"/>
        <w:tblpPr w:leftFromText="180" w:rightFromText="180" w:vertAnchor="text" w:horzAnchor="page" w:tblpX="393" w:tblpY="101"/>
        <w:tblW w:w="11052" w:type="dxa"/>
        <w:tblLayout w:type="fixed"/>
        <w:tblLook w:val="04A0" w:firstRow="1" w:lastRow="0" w:firstColumn="1" w:lastColumn="0" w:noHBand="0" w:noVBand="1"/>
      </w:tblPr>
      <w:tblGrid>
        <w:gridCol w:w="704"/>
        <w:gridCol w:w="2948"/>
        <w:gridCol w:w="1985"/>
        <w:gridCol w:w="1276"/>
        <w:gridCol w:w="1842"/>
        <w:gridCol w:w="1418"/>
        <w:gridCol w:w="879"/>
      </w:tblGrid>
      <w:tr w:rsidR="0039105F" w:rsidRPr="0039105F" w:rsidTr="0056757E">
        <w:tc>
          <w:tcPr>
            <w:tcW w:w="704" w:type="dxa"/>
          </w:tcPr>
          <w:p w:rsidR="0039105F" w:rsidRPr="0039105F" w:rsidRDefault="0039105F" w:rsidP="005675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105F">
              <w:rPr>
                <w:sz w:val="22"/>
                <w:szCs w:val="22"/>
              </w:rPr>
              <w:t>№ п/п</w:t>
            </w:r>
          </w:p>
        </w:tc>
        <w:tc>
          <w:tcPr>
            <w:tcW w:w="2948" w:type="dxa"/>
          </w:tcPr>
          <w:p w:rsidR="0039105F" w:rsidRPr="0039105F" w:rsidRDefault="0039105F" w:rsidP="005675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105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985" w:type="dxa"/>
          </w:tcPr>
          <w:p w:rsidR="0039105F" w:rsidRPr="0039105F" w:rsidRDefault="0039105F" w:rsidP="005675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105F">
              <w:rPr>
                <w:sz w:val="22"/>
                <w:szCs w:val="22"/>
              </w:rPr>
              <w:t>Адрес места расположения</w:t>
            </w:r>
          </w:p>
        </w:tc>
        <w:tc>
          <w:tcPr>
            <w:tcW w:w="1276" w:type="dxa"/>
          </w:tcPr>
          <w:p w:rsidR="0039105F" w:rsidRPr="0039105F" w:rsidRDefault="0039105F" w:rsidP="005675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105F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842" w:type="dxa"/>
          </w:tcPr>
          <w:p w:rsidR="0039105F" w:rsidRPr="0039105F" w:rsidRDefault="0039105F" w:rsidP="005675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105F">
              <w:rPr>
                <w:sz w:val="22"/>
                <w:szCs w:val="22"/>
              </w:rPr>
              <w:t>Первоначальная балансовая стоимость, руб.</w:t>
            </w:r>
          </w:p>
        </w:tc>
        <w:tc>
          <w:tcPr>
            <w:tcW w:w="1418" w:type="dxa"/>
          </w:tcPr>
          <w:p w:rsidR="0039105F" w:rsidRPr="0039105F" w:rsidRDefault="0039105F" w:rsidP="005675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105F">
              <w:rPr>
                <w:sz w:val="22"/>
                <w:szCs w:val="22"/>
              </w:rPr>
              <w:t>Остаточная стоимость по состоянию на</w:t>
            </w:r>
          </w:p>
        </w:tc>
        <w:tc>
          <w:tcPr>
            <w:tcW w:w="879" w:type="dxa"/>
          </w:tcPr>
          <w:p w:rsidR="0039105F" w:rsidRPr="0039105F" w:rsidRDefault="0039105F" w:rsidP="005675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105F">
              <w:rPr>
                <w:sz w:val="22"/>
                <w:szCs w:val="22"/>
              </w:rPr>
              <w:t>Площадь</w:t>
            </w:r>
          </w:p>
        </w:tc>
      </w:tr>
      <w:tr w:rsidR="0039105F" w:rsidRPr="0039105F" w:rsidTr="0056757E">
        <w:tc>
          <w:tcPr>
            <w:tcW w:w="704" w:type="dxa"/>
          </w:tcPr>
          <w:p w:rsidR="0039105F" w:rsidRPr="0039105F" w:rsidRDefault="0039105F" w:rsidP="00391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105F">
              <w:rPr>
                <w:sz w:val="26"/>
                <w:szCs w:val="26"/>
              </w:rPr>
              <w:t>1</w:t>
            </w:r>
          </w:p>
        </w:tc>
        <w:tc>
          <w:tcPr>
            <w:tcW w:w="2948" w:type="dxa"/>
          </w:tcPr>
          <w:p w:rsidR="0039105F" w:rsidRPr="0039105F" w:rsidRDefault="0056757E" w:rsidP="00391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6757E">
              <w:rPr>
                <w:sz w:val="26"/>
                <w:szCs w:val="26"/>
              </w:rPr>
              <w:t xml:space="preserve">амятник воинам-землякам, погибшим в годы ВОВ (1941-1945 гг.), </w:t>
            </w:r>
          </w:p>
        </w:tc>
        <w:tc>
          <w:tcPr>
            <w:tcW w:w="1985" w:type="dxa"/>
          </w:tcPr>
          <w:p w:rsidR="0039105F" w:rsidRPr="0039105F" w:rsidRDefault="0039105F" w:rsidP="00567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105F">
              <w:rPr>
                <w:sz w:val="26"/>
                <w:szCs w:val="26"/>
              </w:rPr>
              <w:t xml:space="preserve">Новосибирская область, </w:t>
            </w:r>
            <w:proofErr w:type="spellStart"/>
            <w:r w:rsidRPr="0039105F">
              <w:rPr>
                <w:sz w:val="26"/>
                <w:szCs w:val="26"/>
              </w:rPr>
              <w:t>Чистоозерный</w:t>
            </w:r>
            <w:proofErr w:type="spellEnd"/>
            <w:r w:rsidRPr="0039105F">
              <w:rPr>
                <w:sz w:val="26"/>
                <w:szCs w:val="26"/>
              </w:rPr>
              <w:t xml:space="preserve"> район, </w:t>
            </w:r>
            <w:r w:rsidR="0056757E">
              <w:rPr>
                <w:sz w:val="26"/>
                <w:szCs w:val="26"/>
              </w:rPr>
              <w:t xml:space="preserve">п.Табулга, </w:t>
            </w:r>
            <w:proofErr w:type="spellStart"/>
            <w:r w:rsidR="0056757E">
              <w:rPr>
                <w:sz w:val="26"/>
                <w:szCs w:val="26"/>
              </w:rPr>
              <w:t>ул.Садовая</w:t>
            </w:r>
            <w:proofErr w:type="spellEnd"/>
            <w:r w:rsidRPr="003910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39105F" w:rsidRPr="0039105F" w:rsidRDefault="0039105F" w:rsidP="00567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105F">
              <w:rPr>
                <w:sz w:val="26"/>
                <w:szCs w:val="26"/>
              </w:rPr>
              <w:t>19</w:t>
            </w:r>
            <w:r w:rsidR="0056757E">
              <w:rPr>
                <w:sz w:val="26"/>
                <w:szCs w:val="26"/>
              </w:rPr>
              <w:t>70</w:t>
            </w:r>
            <w:r w:rsidRPr="0039105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42" w:type="dxa"/>
          </w:tcPr>
          <w:p w:rsidR="0039105F" w:rsidRPr="0039105F" w:rsidRDefault="0039105F" w:rsidP="00391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9105F" w:rsidRPr="0039105F" w:rsidRDefault="0056757E" w:rsidP="00391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79" w:type="dxa"/>
          </w:tcPr>
          <w:p w:rsidR="0039105F" w:rsidRPr="0039105F" w:rsidRDefault="0056757E" w:rsidP="00391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757E">
              <w:rPr>
                <w:sz w:val="26"/>
                <w:szCs w:val="26"/>
              </w:rPr>
              <w:t xml:space="preserve">2420 </w:t>
            </w:r>
            <w:proofErr w:type="spellStart"/>
            <w:r w:rsidRPr="0056757E">
              <w:rPr>
                <w:sz w:val="26"/>
                <w:szCs w:val="26"/>
              </w:rPr>
              <w:t>кв.м</w:t>
            </w:r>
            <w:proofErr w:type="spellEnd"/>
            <w:r w:rsidRPr="0056757E">
              <w:rPr>
                <w:sz w:val="26"/>
                <w:szCs w:val="26"/>
              </w:rPr>
              <w:t>.</w:t>
            </w:r>
          </w:p>
        </w:tc>
      </w:tr>
      <w:tr w:rsidR="0039105F" w:rsidRPr="0039105F" w:rsidTr="0056757E">
        <w:tc>
          <w:tcPr>
            <w:tcW w:w="5637" w:type="dxa"/>
            <w:gridSpan w:val="3"/>
          </w:tcPr>
          <w:p w:rsidR="0039105F" w:rsidRPr="0039105F" w:rsidRDefault="0039105F" w:rsidP="0039105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9105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39105F" w:rsidRPr="0039105F" w:rsidRDefault="0039105F" w:rsidP="00391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39105F" w:rsidRPr="0039105F" w:rsidRDefault="0039105F" w:rsidP="00391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39105F" w:rsidRPr="0039105F" w:rsidRDefault="0056757E" w:rsidP="00391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79" w:type="dxa"/>
          </w:tcPr>
          <w:p w:rsidR="0039105F" w:rsidRPr="0039105F" w:rsidRDefault="0039105F" w:rsidP="00391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9105F" w:rsidRPr="0039105F" w:rsidRDefault="0039105F" w:rsidP="0039105F">
      <w:pPr>
        <w:widowControl w:val="0"/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hanging="851"/>
        <w:jc w:val="both"/>
        <w:rPr>
          <w:sz w:val="26"/>
          <w:szCs w:val="26"/>
        </w:rPr>
      </w:pPr>
      <w:proofErr w:type="gramStart"/>
      <w:r w:rsidRPr="0039105F">
        <w:rPr>
          <w:sz w:val="26"/>
          <w:szCs w:val="26"/>
        </w:rPr>
        <w:t xml:space="preserve">Передал:   </w:t>
      </w:r>
      <w:proofErr w:type="gramEnd"/>
      <w:r w:rsidRPr="0039105F">
        <w:rPr>
          <w:sz w:val="26"/>
          <w:szCs w:val="26"/>
        </w:rPr>
        <w:t xml:space="preserve">                                                       Принял:</w:t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hanging="851"/>
        <w:jc w:val="both"/>
        <w:rPr>
          <w:sz w:val="26"/>
          <w:szCs w:val="26"/>
        </w:rPr>
      </w:pPr>
      <w:r w:rsidRPr="0039105F">
        <w:rPr>
          <w:sz w:val="26"/>
          <w:szCs w:val="26"/>
        </w:rPr>
        <w:t xml:space="preserve">Глава </w:t>
      </w:r>
      <w:r w:rsidR="0056757E">
        <w:rPr>
          <w:sz w:val="26"/>
          <w:szCs w:val="26"/>
        </w:rPr>
        <w:t>Табулгинского</w:t>
      </w:r>
      <w:r w:rsidRPr="0039105F">
        <w:rPr>
          <w:sz w:val="26"/>
          <w:szCs w:val="26"/>
        </w:rPr>
        <w:t xml:space="preserve"> сельсовета             </w:t>
      </w:r>
      <w:r w:rsidR="0056757E">
        <w:rPr>
          <w:sz w:val="26"/>
          <w:szCs w:val="26"/>
        </w:rPr>
        <w:t xml:space="preserve">  </w:t>
      </w:r>
      <w:r w:rsidRPr="0039105F">
        <w:rPr>
          <w:sz w:val="26"/>
          <w:szCs w:val="26"/>
        </w:rPr>
        <w:t xml:space="preserve">  Директор МКУК «</w:t>
      </w:r>
      <w:proofErr w:type="spellStart"/>
      <w:r w:rsidR="0056757E">
        <w:rPr>
          <w:sz w:val="26"/>
          <w:szCs w:val="26"/>
        </w:rPr>
        <w:t>Табулгинский</w:t>
      </w:r>
      <w:proofErr w:type="spellEnd"/>
      <w:r w:rsidRPr="0039105F">
        <w:rPr>
          <w:sz w:val="26"/>
          <w:szCs w:val="26"/>
        </w:rPr>
        <w:t xml:space="preserve"> КДЦ»</w:t>
      </w:r>
    </w:p>
    <w:p w:rsidR="0039105F" w:rsidRPr="0039105F" w:rsidRDefault="0039105F" w:rsidP="0039105F">
      <w:pPr>
        <w:widowControl w:val="0"/>
        <w:autoSpaceDE w:val="0"/>
        <w:autoSpaceDN w:val="0"/>
        <w:adjustRightInd w:val="0"/>
        <w:ind w:hanging="851"/>
        <w:jc w:val="both"/>
        <w:rPr>
          <w:sz w:val="26"/>
          <w:szCs w:val="26"/>
        </w:rPr>
      </w:pPr>
      <w:r w:rsidRPr="0039105F">
        <w:rPr>
          <w:sz w:val="26"/>
          <w:szCs w:val="26"/>
        </w:rPr>
        <w:t xml:space="preserve">_______________ </w:t>
      </w:r>
      <w:r w:rsidR="0056757E">
        <w:rPr>
          <w:sz w:val="26"/>
          <w:szCs w:val="26"/>
        </w:rPr>
        <w:t>П.П.Тилипенко</w:t>
      </w:r>
      <w:r w:rsidRPr="0039105F">
        <w:rPr>
          <w:sz w:val="26"/>
          <w:szCs w:val="26"/>
        </w:rPr>
        <w:t xml:space="preserve">                   _____________ </w:t>
      </w:r>
      <w:proofErr w:type="spellStart"/>
      <w:r w:rsidR="0056757E">
        <w:rPr>
          <w:sz w:val="26"/>
          <w:szCs w:val="26"/>
        </w:rPr>
        <w:t>Ю.В.Приходько</w:t>
      </w:r>
      <w:proofErr w:type="spellEnd"/>
    </w:p>
    <w:p w:rsidR="00B91FE6" w:rsidRPr="0056757E" w:rsidRDefault="0039105F" w:rsidP="00086994">
      <w:pPr>
        <w:ind w:left="-851"/>
        <w:jc w:val="both"/>
        <w:rPr>
          <w:sz w:val="26"/>
          <w:szCs w:val="26"/>
        </w:rPr>
      </w:pPr>
      <w:r w:rsidRPr="0056757E">
        <w:rPr>
          <w:sz w:val="26"/>
          <w:szCs w:val="26"/>
        </w:rPr>
        <w:t>«__</w:t>
      </w:r>
      <w:proofErr w:type="gramStart"/>
      <w:r w:rsidRPr="0056757E">
        <w:rPr>
          <w:sz w:val="26"/>
          <w:szCs w:val="26"/>
        </w:rPr>
        <w:t>_»_</w:t>
      </w:r>
      <w:proofErr w:type="gramEnd"/>
      <w:r w:rsidRPr="0056757E">
        <w:rPr>
          <w:sz w:val="26"/>
          <w:szCs w:val="26"/>
        </w:rPr>
        <w:t xml:space="preserve">__________ 201_г.                              </w:t>
      </w:r>
      <w:r w:rsidR="0056757E" w:rsidRPr="0056757E">
        <w:rPr>
          <w:sz w:val="26"/>
          <w:szCs w:val="26"/>
        </w:rPr>
        <w:t>«__</w:t>
      </w:r>
      <w:proofErr w:type="gramStart"/>
      <w:r w:rsidR="0056757E" w:rsidRPr="0056757E">
        <w:rPr>
          <w:sz w:val="26"/>
          <w:szCs w:val="26"/>
        </w:rPr>
        <w:t>_»_</w:t>
      </w:r>
      <w:proofErr w:type="gramEnd"/>
      <w:r w:rsidR="0056757E" w:rsidRPr="0056757E">
        <w:rPr>
          <w:sz w:val="26"/>
          <w:szCs w:val="26"/>
        </w:rPr>
        <w:t xml:space="preserve">__________ 201_г.                              </w:t>
      </w:r>
    </w:p>
    <w:p w:rsidR="00B91FE6" w:rsidRPr="00086994" w:rsidRDefault="00B91FE6" w:rsidP="00B91FE6">
      <w:pPr>
        <w:jc w:val="both"/>
        <w:rPr>
          <w:sz w:val="26"/>
          <w:szCs w:val="26"/>
        </w:rPr>
      </w:pPr>
    </w:p>
    <w:p w:rsidR="00086994" w:rsidRPr="00086994" w:rsidRDefault="00086994" w:rsidP="00086994">
      <w:pPr>
        <w:ind w:left="-851"/>
        <w:rPr>
          <w:sz w:val="26"/>
          <w:szCs w:val="26"/>
        </w:rPr>
      </w:pPr>
    </w:p>
    <w:p w:rsidR="00B91FE6" w:rsidRPr="00086994" w:rsidRDefault="00B91FE6" w:rsidP="00B91FE6">
      <w:pPr>
        <w:spacing w:after="200" w:line="276" w:lineRule="auto"/>
        <w:ind w:left="-709"/>
        <w:rPr>
          <w:sz w:val="26"/>
          <w:szCs w:val="26"/>
        </w:rPr>
      </w:pPr>
      <w:r w:rsidRPr="00086994">
        <w:rPr>
          <w:sz w:val="26"/>
          <w:szCs w:val="26"/>
        </w:rPr>
        <w:t> </w:t>
      </w:r>
    </w:p>
    <w:p w:rsidR="00B91FE6" w:rsidRPr="00086994" w:rsidRDefault="00B91FE6" w:rsidP="00B91FE6">
      <w:pPr>
        <w:spacing w:after="200" w:line="276" w:lineRule="auto"/>
        <w:rPr>
          <w:sz w:val="26"/>
          <w:szCs w:val="26"/>
        </w:rPr>
      </w:pPr>
    </w:p>
    <w:sectPr w:rsidR="00B91FE6" w:rsidRPr="00086994" w:rsidSect="0039105F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73816B3"/>
    <w:multiLevelType w:val="hybridMultilevel"/>
    <w:tmpl w:val="69880FF2"/>
    <w:lvl w:ilvl="0" w:tplc="8B1631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A237EDB"/>
    <w:multiLevelType w:val="hybridMultilevel"/>
    <w:tmpl w:val="DAE63E1C"/>
    <w:lvl w:ilvl="0" w:tplc="53344D5E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5" w15:restartNumberingAfterBreak="0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0"/>
    <w:rsid w:val="00086994"/>
    <w:rsid w:val="000D7C8E"/>
    <w:rsid w:val="0039105F"/>
    <w:rsid w:val="003F2269"/>
    <w:rsid w:val="00490330"/>
    <w:rsid w:val="0056757E"/>
    <w:rsid w:val="007D4372"/>
    <w:rsid w:val="00B0163F"/>
    <w:rsid w:val="00B91FE6"/>
    <w:rsid w:val="00BA0897"/>
    <w:rsid w:val="00DC249B"/>
    <w:rsid w:val="00E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5719"/>
  <w15:chartTrackingRefBased/>
  <w15:docId w15:val="{FD9C9A41-BDEF-4F31-A23E-41218E12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C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C8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39105F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39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2019-08-16T03:22:00Z</cp:lastPrinted>
  <dcterms:created xsi:type="dcterms:W3CDTF">2019-08-16T03:09:00Z</dcterms:created>
  <dcterms:modified xsi:type="dcterms:W3CDTF">2019-08-26T04:24:00Z</dcterms:modified>
</cp:coreProperties>
</file>