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EE" w:rsidRDefault="00AD44EE" w:rsidP="00AD44EE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322D2" w:rsidRPr="009D6E21" w:rsidRDefault="008322D2" w:rsidP="008322D2">
      <w:pPr>
        <w:tabs>
          <w:tab w:val="left" w:pos="0"/>
        </w:tabs>
        <w:jc w:val="center"/>
        <w:rPr>
          <w:sz w:val="26"/>
          <w:szCs w:val="26"/>
        </w:rPr>
      </w:pPr>
      <w:r w:rsidRPr="009D6E21">
        <w:rPr>
          <w:sz w:val="26"/>
          <w:szCs w:val="26"/>
        </w:rPr>
        <w:t xml:space="preserve">ГЛАВА </w:t>
      </w:r>
    </w:p>
    <w:p w:rsidR="008322D2" w:rsidRPr="009D6E21" w:rsidRDefault="008322D2" w:rsidP="008322D2">
      <w:pPr>
        <w:tabs>
          <w:tab w:val="left" w:pos="0"/>
        </w:tabs>
        <w:jc w:val="center"/>
        <w:rPr>
          <w:sz w:val="26"/>
          <w:szCs w:val="26"/>
        </w:rPr>
      </w:pPr>
      <w:r w:rsidRPr="009D6E21">
        <w:rPr>
          <w:sz w:val="26"/>
          <w:szCs w:val="26"/>
        </w:rPr>
        <w:t>ТАБУЛГИНСКОГО СЕЛЬСОВЕТА</w:t>
      </w:r>
    </w:p>
    <w:p w:rsidR="008322D2" w:rsidRPr="009D6E21" w:rsidRDefault="008322D2" w:rsidP="008322D2">
      <w:pPr>
        <w:tabs>
          <w:tab w:val="left" w:pos="0"/>
        </w:tabs>
        <w:jc w:val="center"/>
        <w:rPr>
          <w:sz w:val="26"/>
          <w:szCs w:val="26"/>
        </w:rPr>
      </w:pPr>
      <w:r w:rsidRPr="009D6E21">
        <w:rPr>
          <w:sz w:val="26"/>
          <w:szCs w:val="26"/>
        </w:rPr>
        <w:t>ЧИСТООЗЕРНОГО РАЙОНА</w:t>
      </w:r>
    </w:p>
    <w:p w:rsidR="008322D2" w:rsidRPr="009D6E21" w:rsidRDefault="008322D2" w:rsidP="008322D2">
      <w:pPr>
        <w:tabs>
          <w:tab w:val="left" w:pos="0"/>
        </w:tabs>
        <w:jc w:val="center"/>
        <w:rPr>
          <w:sz w:val="26"/>
          <w:szCs w:val="26"/>
        </w:rPr>
      </w:pPr>
      <w:r w:rsidRPr="009D6E21">
        <w:rPr>
          <w:sz w:val="26"/>
          <w:szCs w:val="26"/>
        </w:rPr>
        <w:t>НОВОСИБИРСКОЙ ОБЛАСТИ</w:t>
      </w:r>
    </w:p>
    <w:p w:rsidR="008322D2" w:rsidRPr="009D6E21" w:rsidRDefault="008322D2" w:rsidP="008322D2">
      <w:pPr>
        <w:tabs>
          <w:tab w:val="left" w:pos="0"/>
        </w:tabs>
        <w:jc w:val="center"/>
        <w:rPr>
          <w:sz w:val="26"/>
          <w:szCs w:val="26"/>
        </w:rPr>
      </w:pPr>
    </w:p>
    <w:p w:rsidR="008322D2" w:rsidRPr="009D6E21" w:rsidRDefault="008322D2" w:rsidP="008322D2">
      <w:pPr>
        <w:tabs>
          <w:tab w:val="left" w:pos="0"/>
        </w:tabs>
        <w:jc w:val="center"/>
        <w:rPr>
          <w:sz w:val="26"/>
          <w:szCs w:val="26"/>
        </w:rPr>
      </w:pPr>
    </w:p>
    <w:p w:rsidR="008322D2" w:rsidRPr="009D6E21" w:rsidRDefault="008322D2" w:rsidP="008322D2">
      <w:pPr>
        <w:tabs>
          <w:tab w:val="left" w:pos="0"/>
        </w:tabs>
        <w:jc w:val="center"/>
        <w:rPr>
          <w:sz w:val="26"/>
          <w:szCs w:val="26"/>
        </w:rPr>
      </w:pPr>
      <w:r w:rsidRPr="009D6E21">
        <w:rPr>
          <w:sz w:val="26"/>
          <w:szCs w:val="26"/>
        </w:rPr>
        <w:t xml:space="preserve">П О С Т А Н О В Л Е Н И Е    </w:t>
      </w:r>
    </w:p>
    <w:p w:rsidR="008322D2" w:rsidRPr="009D6E21" w:rsidRDefault="008322D2" w:rsidP="008322D2">
      <w:pPr>
        <w:tabs>
          <w:tab w:val="left" w:pos="0"/>
        </w:tabs>
        <w:rPr>
          <w:sz w:val="26"/>
          <w:szCs w:val="26"/>
        </w:rPr>
      </w:pPr>
    </w:p>
    <w:p w:rsidR="008322D2" w:rsidRPr="009D6E21" w:rsidRDefault="008322D2" w:rsidP="008322D2">
      <w:pPr>
        <w:tabs>
          <w:tab w:val="left" w:pos="0"/>
        </w:tabs>
        <w:rPr>
          <w:sz w:val="26"/>
          <w:szCs w:val="26"/>
        </w:rPr>
      </w:pPr>
    </w:p>
    <w:p w:rsidR="008322D2" w:rsidRPr="009D6E21" w:rsidRDefault="00AD44EE" w:rsidP="00AD44EE">
      <w:pPr>
        <w:tabs>
          <w:tab w:val="left" w:pos="0"/>
        </w:tabs>
        <w:ind w:hanging="993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="008322D2" w:rsidRPr="009D6E21">
        <w:rPr>
          <w:sz w:val="26"/>
          <w:szCs w:val="26"/>
        </w:rPr>
        <w:t>201</w:t>
      </w:r>
      <w:r w:rsidR="00FA17E0" w:rsidRPr="009D6E21">
        <w:rPr>
          <w:sz w:val="26"/>
          <w:szCs w:val="26"/>
        </w:rPr>
        <w:t>9</w:t>
      </w:r>
      <w:r w:rsidR="008322D2" w:rsidRPr="009D6E21">
        <w:rPr>
          <w:sz w:val="26"/>
          <w:szCs w:val="26"/>
        </w:rPr>
        <w:t>г.</w:t>
      </w:r>
      <w:r w:rsidR="00FA17E0" w:rsidRPr="009D6E21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п.Табулга</w:t>
      </w:r>
      <w:r w:rsidR="00FA17E0" w:rsidRPr="009D6E21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</w:t>
      </w:r>
      <w:r w:rsidR="00FA17E0" w:rsidRPr="009D6E21">
        <w:rPr>
          <w:sz w:val="26"/>
          <w:szCs w:val="26"/>
        </w:rPr>
        <w:t xml:space="preserve">№ </w:t>
      </w:r>
      <w:r>
        <w:rPr>
          <w:sz w:val="26"/>
          <w:szCs w:val="26"/>
        </w:rPr>
        <w:t>__________</w:t>
      </w:r>
    </w:p>
    <w:p w:rsidR="008322D2" w:rsidRPr="009D6E21" w:rsidRDefault="008322D2" w:rsidP="008322D2">
      <w:pPr>
        <w:tabs>
          <w:tab w:val="left" w:pos="0"/>
        </w:tabs>
        <w:jc w:val="center"/>
        <w:rPr>
          <w:sz w:val="26"/>
          <w:szCs w:val="26"/>
        </w:rPr>
      </w:pPr>
    </w:p>
    <w:p w:rsidR="002B574E" w:rsidRPr="002B574E" w:rsidRDefault="002B574E" w:rsidP="002B574E">
      <w:pPr>
        <w:pStyle w:val="ConsPlusTitle"/>
        <w:ind w:left="-993"/>
        <w:jc w:val="center"/>
        <w:rPr>
          <w:sz w:val="26"/>
          <w:szCs w:val="26"/>
        </w:rPr>
      </w:pPr>
      <w:r w:rsidRPr="002B574E">
        <w:rPr>
          <w:sz w:val="26"/>
          <w:szCs w:val="26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sz w:val="26"/>
          <w:szCs w:val="26"/>
        </w:rPr>
        <w:t>Табулгинского сельсовета Чистоозерного района Новосибирской области</w:t>
      </w:r>
      <w:r w:rsidR="00AD58FB">
        <w:rPr>
          <w:sz w:val="26"/>
          <w:szCs w:val="26"/>
        </w:rPr>
        <w:t>,</w:t>
      </w:r>
      <w:r w:rsidRPr="002B574E">
        <w:rPr>
          <w:sz w:val="26"/>
          <w:szCs w:val="26"/>
        </w:rPr>
        <w:t xml:space="preserve"> на 2019 год и плановый период 2020 – 2021 гг.</w:t>
      </w:r>
    </w:p>
    <w:p w:rsidR="002B574E" w:rsidRPr="002B574E" w:rsidRDefault="002B574E" w:rsidP="002B574E">
      <w:pPr>
        <w:shd w:val="clear" w:color="auto" w:fill="FFFFFF"/>
        <w:ind w:left="-993"/>
        <w:jc w:val="center"/>
        <w:rPr>
          <w:b/>
          <w:sz w:val="26"/>
          <w:szCs w:val="26"/>
        </w:rPr>
      </w:pPr>
    </w:p>
    <w:p w:rsidR="002B574E" w:rsidRPr="002B574E" w:rsidRDefault="002B574E" w:rsidP="002B574E">
      <w:pPr>
        <w:pStyle w:val="a8"/>
        <w:shd w:val="clear" w:color="auto" w:fill="FFFFFF"/>
        <w:spacing w:before="0" w:beforeAutospacing="0" w:after="0" w:afterAutospacing="0"/>
        <w:ind w:left="-993" w:firstLine="709"/>
        <w:jc w:val="both"/>
        <w:rPr>
          <w:sz w:val="26"/>
          <w:szCs w:val="26"/>
        </w:rPr>
      </w:pPr>
      <w:r w:rsidRPr="002B574E">
        <w:rPr>
          <w:sz w:val="26"/>
          <w:szCs w:val="26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>
        <w:rPr>
          <w:sz w:val="26"/>
          <w:szCs w:val="26"/>
        </w:rPr>
        <w:t>Табулгинского сельсовета,</w:t>
      </w:r>
    </w:p>
    <w:p w:rsidR="002B574E" w:rsidRPr="002B574E" w:rsidRDefault="002B574E" w:rsidP="002B574E">
      <w:pPr>
        <w:ind w:left="-993"/>
        <w:jc w:val="center"/>
        <w:rPr>
          <w:b/>
          <w:sz w:val="26"/>
          <w:szCs w:val="26"/>
        </w:rPr>
      </w:pPr>
      <w:r w:rsidRPr="002B574E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2B574E">
        <w:rPr>
          <w:b/>
          <w:sz w:val="26"/>
          <w:szCs w:val="26"/>
        </w:rPr>
        <w:t>:</w:t>
      </w:r>
    </w:p>
    <w:p w:rsidR="002B574E" w:rsidRPr="002B574E" w:rsidRDefault="002B574E" w:rsidP="002B574E">
      <w:pPr>
        <w:ind w:left="-993"/>
        <w:rPr>
          <w:b/>
          <w:sz w:val="26"/>
          <w:szCs w:val="26"/>
        </w:rPr>
      </w:pPr>
    </w:p>
    <w:p w:rsidR="002B574E" w:rsidRPr="002B574E" w:rsidRDefault="002B574E" w:rsidP="002B574E">
      <w:pPr>
        <w:pStyle w:val="ConsPlusNormal"/>
        <w:suppressAutoHyphens/>
        <w:autoSpaceDE/>
        <w:autoSpaceDN/>
        <w:ind w:left="-993" w:firstLine="570"/>
        <w:jc w:val="both"/>
        <w:rPr>
          <w:sz w:val="26"/>
          <w:szCs w:val="26"/>
        </w:rPr>
      </w:pPr>
      <w:r w:rsidRPr="002B574E">
        <w:rPr>
          <w:sz w:val="26"/>
          <w:szCs w:val="26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sz w:val="26"/>
          <w:szCs w:val="26"/>
        </w:rPr>
        <w:t>Табулгинского сельсовета Чистоозерного района Новосибирской</w:t>
      </w:r>
      <w:r w:rsidRPr="002B574E"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 w:rsidR="00AD58F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B574E">
        <w:rPr>
          <w:sz w:val="26"/>
          <w:szCs w:val="26"/>
        </w:rPr>
        <w:t>на 2019 год и плановый период 2020-2021гг (далее Про</w:t>
      </w:r>
      <w:r>
        <w:rPr>
          <w:sz w:val="26"/>
          <w:szCs w:val="26"/>
        </w:rPr>
        <w:t xml:space="preserve">грамма профилактики нарушений) </w:t>
      </w:r>
      <w:r w:rsidRPr="002B574E">
        <w:rPr>
          <w:sz w:val="26"/>
          <w:szCs w:val="26"/>
        </w:rPr>
        <w:t>(</w:t>
      </w:r>
      <w:r>
        <w:rPr>
          <w:sz w:val="26"/>
          <w:szCs w:val="26"/>
        </w:rPr>
        <w:t>П</w:t>
      </w:r>
      <w:r w:rsidRPr="002B574E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 1</w:t>
      </w:r>
      <w:r w:rsidRPr="002B574E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B574E" w:rsidRDefault="002B574E" w:rsidP="002B574E">
      <w:pPr>
        <w:ind w:left="-993" w:firstLine="57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B574E">
        <w:rPr>
          <w:sz w:val="26"/>
          <w:szCs w:val="26"/>
        </w:rPr>
        <w:t xml:space="preserve">. Опубликовать настоящее постановление в </w:t>
      </w:r>
      <w:r>
        <w:rPr>
          <w:sz w:val="26"/>
          <w:szCs w:val="26"/>
        </w:rPr>
        <w:t>периодичном печатном издании «Муниципальные вести»</w:t>
      </w:r>
      <w:r w:rsidRPr="002B574E">
        <w:rPr>
          <w:sz w:val="26"/>
          <w:szCs w:val="26"/>
        </w:rPr>
        <w:t xml:space="preserve"> и разместить на официальном сайте</w:t>
      </w:r>
      <w:r>
        <w:rPr>
          <w:sz w:val="26"/>
          <w:szCs w:val="26"/>
        </w:rPr>
        <w:t xml:space="preserve"> администрации Табулгинского сельсовета</w:t>
      </w:r>
      <w:r w:rsidRPr="002B574E">
        <w:rPr>
          <w:sz w:val="26"/>
          <w:szCs w:val="26"/>
        </w:rPr>
        <w:t xml:space="preserve"> в с</w:t>
      </w:r>
      <w:r>
        <w:rPr>
          <w:sz w:val="26"/>
          <w:szCs w:val="26"/>
        </w:rPr>
        <w:t>ети Интернет.</w:t>
      </w:r>
    </w:p>
    <w:p w:rsidR="002B574E" w:rsidRPr="002B574E" w:rsidRDefault="002B574E" w:rsidP="002B574E">
      <w:pPr>
        <w:ind w:left="-993" w:firstLine="570"/>
        <w:jc w:val="both"/>
        <w:rPr>
          <w:sz w:val="26"/>
          <w:szCs w:val="26"/>
        </w:rPr>
      </w:pPr>
    </w:p>
    <w:p w:rsidR="009D6E21" w:rsidRDefault="002B574E" w:rsidP="009D6E21">
      <w:pPr>
        <w:spacing w:line="276" w:lineRule="auto"/>
        <w:ind w:left="-993" w:right="-284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3</w:t>
      </w:r>
      <w:r w:rsidR="009D6E21" w:rsidRPr="009D6E21">
        <w:rPr>
          <w:rFonts w:eastAsiaTheme="minorEastAsia"/>
          <w:sz w:val="26"/>
          <w:szCs w:val="26"/>
        </w:rPr>
        <w:t>.</w:t>
      </w:r>
      <w:r w:rsidR="007C015F">
        <w:rPr>
          <w:rFonts w:eastAsiaTheme="minorEastAsia"/>
          <w:sz w:val="26"/>
          <w:szCs w:val="26"/>
        </w:rPr>
        <w:t xml:space="preserve"> </w:t>
      </w:r>
      <w:r w:rsidR="009D6E21" w:rsidRPr="009D6E21">
        <w:rPr>
          <w:rFonts w:eastAsiaTheme="minorEastAsia"/>
          <w:sz w:val="26"/>
          <w:szCs w:val="26"/>
        </w:rPr>
        <w:t xml:space="preserve">Настоящее постановление вступает в силу с момента подписания.       </w:t>
      </w:r>
    </w:p>
    <w:p w:rsidR="002B574E" w:rsidRDefault="002B574E" w:rsidP="009D6E21">
      <w:pPr>
        <w:spacing w:line="276" w:lineRule="auto"/>
        <w:ind w:left="-993" w:right="-284"/>
        <w:jc w:val="both"/>
        <w:rPr>
          <w:rFonts w:eastAsiaTheme="minorEastAsia"/>
          <w:sz w:val="26"/>
          <w:szCs w:val="26"/>
        </w:rPr>
      </w:pPr>
    </w:p>
    <w:p w:rsidR="009D6E21" w:rsidRPr="009D6E21" w:rsidRDefault="002B574E" w:rsidP="009D6E21">
      <w:pPr>
        <w:spacing w:line="276" w:lineRule="auto"/>
        <w:ind w:left="-993" w:right="-284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4</w:t>
      </w:r>
      <w:r w:rsidR="009D6E21" w:rsidRPr="009D6E21">
        <w:rPr>
          <w:rFonts w:eastAsiaTheme="minorEastAsia"/>
          <w:sz w:val="26"/>
          <w:szCs w:val="26"/>
        </w:rPr>
        <w:t>.</w:t>
      </w:r>
      <w:r w:rsidR="007C015F">
        <w:rPr>
          <w:rFonts w:eastAsiaTheme="minorEastAsia"/>
          <w:sz w:val="26"/>
          <w:szCs w:val="26"/>
        </w:rPr>
        <w:t xml:space="preserve"> </w:t>
      </w:r>
      <w:r w:rsidR="009D6E21" w:rsidRPr="009D6E21">
        <w:rPr>
          <w:rFonts w:eastAsiaTheme="minorEastAsia"/>
          <w:sz w:val="26"/>
          <w:szCs w:val="26"/>
        </w:rPr>
        <w:t>Контроль за исполнения данного постановления оставляю за собой.</w:t>
      </w:r>
    </w:p>
    <w:p w:rsidR="009D6E21" w:rsidRPr="009D6E21" w:rsidRDefault="009D6E21" w:rsidP="009D6E21">
      <w:pPr>
        <w:tabs>
          <w:tab w:val="left" w:pos="0"/>
        </w:tabs>
        <w:ind w:left="-993"/>
        <w:jc w:val="both"/>
        <w:rPr>
          <w:sz w:val="26"/>
          <w:szCs w:val="2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9D6E21" w:rsidRPr="009D6E21" w:rsidTr="00C46A2A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:rsidR="009D6E21" w:rsidRPr="009D6E21" w:rsidRDefault="009D6E21" w:rsidP="009D6E21">
            <w:pPr>
              <w:ind w:left="-993"/>
              <w:rPr>
                <w:sz w:val="26"/>
                <w:szCs w:val="26"/>
              </w:rPr>
            </w:pPr>
          </w:p>
        </w:tc>
      </w:tr>
    </w:tbl>
    <w:p w:rsidR="003B29B8" w:rsidRPr="009D6E21" w:rsidRDefault="008322D2" w:rsidP="002B574E">
      <w:pPr>
        <w:tabs>
          <w:tab w:val="left" w:pos="0"/>
        </w:tabs>
        <w:rPr>
          <w:sz w:val="26"/>
          <w:szCs w:val="26"/>
        </w:rPr>
      </w:pPr>
      <w:r w:rsidRPr="009D6E21">
        <w:rPr>
          <w:sz w:val="26"/>
          <w:szCs w:val="26"/>
        </w:rPr>
        <w:t xml:space="preserve">                                                        </w:t>
      </w:r>
      <w:r w:rsidR="002B574E">
        <w:rPr>
          <w:sz w:val="26"/>
          <w:szCs w:val="26"/>
        </w:rPr>
        <w:t xml:space="preserve">                              </w:t>
      </w:r>
    </w:p>
    <w:p w:rsidR="003B29B8" w:rsidRPr="009D6E21" w:rsidRDefault="003B29B8" w:rsidP="00FA17E0">
      <w:pPr>
        <w:tabs>
          <w:tab w:val="left" w:pos="0"/>
        </w:tabs>
        <w:ind w:left="-993"/>
        <w:rPr>
          <w:sz w:val="26"/>
          <w:szCs w:val="26"/>
        </w:rPr>
      </w:pPr>
    </w:p>
    <w:p w:rsidR="008322D2" w:rsidRPr="009D6E21" w:rsidRDefault="008322D2" w:rsidP="00FA17E0">
      <w:pPr>
        <w:tabs>
          <w:tab w:val="left" w:pos="0"/>
        </w:tabs>
        <w:ind w:left="-993"/>
        <w:rPr>
          <w:sz w:val="26"/>
          <w:szCs w:val="26"/>
        </w:rPr>
      </w:pPr>
      <w:r w:rsidRPr="009D6E21">
        <w:rPr>
          <w:sz w:val="26"/>
          <w:szCs w:val="26"/>
        </w:rPr>
        <w:t xml:space="preserve">Глава </w:t>
      </w:r>
      <w:r w:rsidR="002B574E">
        <w:rPr>
          <w:sz w:val="26"/>
          <w:szCs w:val="26"/>
        </w:rPr>
        <w:t>Табулгинского сельсовета</w:t>
      </w:r>
      <w:r w:rsidRPr="009D6E21">
        <w:rPr>
          <w:sz w:val="26"/>
          <w:szCs w:val="26"/>
        </w:rPr>
        <w:t xml:space="preserve">                                                               П.П.Тилипенко</w:t>
      </w:r>
    </w:p>
    <w:p w:rsidR="008322D2" w:rsidRPr="009D6E21" w:rsidRDefault="008322D2" w:rsidP="00FA17E0">
      <w:pPr>
        <w:tabs>
          <w:tab w:val="left" w:pos="0"/>
          <w:tab w:val="left" w:pos="6320"/>
        </w:tabs>
        <w:ind w:left="-993"/>
        <w:rPr>
          <w:sz w:val="26"/>
          <w:szCs w:val="26"/>
        </w:rPr>
      </w:pPr>
    </w:p>
    <w:p w:rsidR="003B29B8" w:rsidRDefault="003B29B8" w:rsidP="00FA17E0">
      <w:pPr>
        <w:tabs>
          <w:tab w:val="left" w:pos="0"/>
          <w:tab w:val="left" w:pos="6320"/>
        </w:tabs>
        <w:ind w:left="-993"/>
        <w:jc w:val="center"/>
      </w:pPr>
    </w:p>
    <w:p w:rsidR="003B29B8" w:rsidRDefault="003B29B8" w:rsidP="00FA17E0">
      <w:pPr>
        <w:tabs>
          <w:tab w:val="left" w:pos="0"/>
          <w:tab w:val="left" w:pos="6320"/>
        </w:tabs>
        <w:ind w:left="-993"/>
      </w:pPr>
    </w:p>
    <w:p w:rsidR="007C015F" w:rsidRDefault="007C015F" w:rsidP="00FA17E0">
      <w:pPr>
        <w:tabs>
          <w:tab w:val="left" w:pos="0"/>
          <w:tab w:val="left" w:pos="6320"/>
        </w:tabs>
        <w:ind w:left="-993"/>
      </w:pPr>
    </w:p>
    <w:p w:rsidR="007C015F" w:rsidRDefault="007C015F" w:rsidP="00FA17E0">
      <w:pPr>
        <w:tabs>
          <w:tab w:val="left" w:pos="0"/>
          <w:tab w:val="left" w:pos="6320"/>
        </w:tabs>
        <w:ind w:left="-993"/>
      </w:pPr>
    </w:p>
    <w:p w:rsidR="007C015F" w:rsidRDefault="007C015F" w:rsidP="00FA17E0">
      <w:pPr>
        <w:tabs>
          <w:tab w:val="left" w:pos="0"/>
          <w:tab w:val="left" w:pos="6320"/>
        </w:tabs>
        <w:ind w:left="-993"/>
      </w:pPr>
    </w:p>
    <w:p w:rsidR="007C015F" w:rsidRDefault="007C015F" w:rsidP="00FA17E0">
      <w:pPr>
        <w:tabs>
          <w:tab w:val="left" w:pos="0"/>
          <w:tab w:val="left" w:pos="6320"/>
        </w:tabs>
        <w:ind w:left="-993"/>
      </w:pPr>
    </w:p>
    <w:p w:rsidR="00FA17E0" w:rsidRPr="007C015F" w:rsidRDefault="003B29B8" w:rsidP="007C015F">
      <w:pPr>
        <w:tabs>
          <w:tab w:val="left" w:pos="0"/>
          <w:tab w:val="left" w:pos="6320"/>
        </w:tabs>
        <w:ind w:left="-993"/>
        <w:rPr>
          <w:sz w:val="20"/>
          <w:szCs w:val="20"/>
        </w:rPr>
      </w:pPr>
      <w:r w:rsidRPr="003B29B8">
        <w:rPr>
          <w:sz w:val="20"/>
          <w:szCs w:val="20"/>
        </w:rPr>
        <w:t>Исп. Кузнецова Л.П.</w:t>
      </w:r>
      <w:r w:rsidRPr="003B29B8">
        <w:rPr>
          <w:sz w:val="20"/>
          <w:szCs w:val="20"/>
        </w:rPr>
        <w:br/>
        <w:t>93-766</w:t>
      </w:r>
    </w:p>
    <w:p w:rsidR="008322D2" w:rsidRDefault="008322D2" w:rsidP="008322D2">
      <w:pPr>
        <w:tabs>
          <w:tab w:val="left" w:pos="0"/>
          <w:tab w:val="left" w:pos="6320"/>
        </w:tabs>
        <w:jc w:val="right"/>
      </w:pPr>
    </w:p>
    <w:p w:rsidR="008322D2" w:rsidRPr="008322D2" w:rsidRDefault="008322D2" w:rsidP="007C015F">
      <w:pPr>
        <w:tabs>
          <w:tab w:val="left" w:pos="0"/>
          <w:tab w:val="left" w:pos="6320"/>
        </w:tabs>
        <w:jc w:val="right"/>
      </w:pPr>
      <w:r w:rsidRPr="008322D2">
        <w:t>Приложение № 1</w:t>
      </w:r>
    </w:p>
    <w:p w:rsidR="008322D2" w:rsidRPr="008322D2" w:rsidRDefault="008322D2" w:rsidP="007C015F">
      <w:pPr>
        <w:tabs>
          <w:tab w:val="left" w:pos="0"/>
          <w:tab w:val="left" w:pos="6320"/>
        </w:tabs>
        <w:jc w:val="right"/>
      </w:pPr>
      <w:r w:rsidRPr="008322D2">
        <w:t>УТВЕРЖДЕНО:</w:t>
      </w:r>
    </w:p>
    <w:p w:rsidR="008322D2" w:rsidRPr="008322D2" w:rsidRDefault="008322D2" w:rsidP="007C015F">
      <w:pPr>
        <w:tabs>
          <w:tab w:val="left" w:pos="0"/>
          <w:tab w:val="left" w:pos="6320"/>
        </w:tabs>
        <w:jc w:val="right"/>
      </w:pPr>
      <w:r w:rsidRPr="008322D2">
        <w:t>Постановлением главы</w:t>
      </w:r>
    </w:p>
    <w:p w:rsidR="008322D2" w:rsidRPr="008322D2" w:rsidRDefault="008322D2" w:rsidP="007C015F">
      <w:pPr>
        <w:tabs>
          <w:tab w:val="left" w:pos="0"/>
        </w:tabs>
        <w:jc w:val="right"/>
      </w:pPr>
      <w:r w:rsidRPr="008322D2">
        <w:t xml:space="preserve">Табулгинского </w:t>
      </w:r>
      <w:r w:rsidR="003B29B8">
        <w:t>сельсовета</w:t>
      </w:r>
    </w:p>
    <w:p w:rsidR="008322D2" w:rsidRDefault="007C015F" w:rsidP="007C015F">
      <w:pPr>
        <w:tabs>
          <w:tab w:val="left" w:pos="0"/>
          <w:tab w:val="left" w:pos="6320"/>
        </w:tabs>
        <w:ind w:right="-1"/>
        <w:jc w:val="right"/>
      </w:pPr>
      <w:r>
        <w:t xml:space="preserve">                                                                                                               </w:t>
      </w:r>
      <w:r w:rsidR="008322D2" w:rsidRPr="008322D2">
        <w:t xml:space="preserve">от </w:t>
      </w:r>
      <w:r w:rsidR="00AD44EE">
        <w:t>_______________</w:t>
      </w:r>
      <w:r w:rsidR="008322D2" w:rsidRPr="008322D2">
        <w:t>201</w:t>
      </w:r>
      <w:r>
        <w:t>9</w:t>
      </w:r>
      <w:r w:rsidR="008322D2" w:rsidRPr="008322D2">
        <w:t xml:space="preserve"> г. № </w:t>
      </w:r>
      <w:r w:rsidR="00AD44EE">
        <w:t>____</w:t>
      </w:r>
    </w:p>
    <w:p w:rsidR="008322D2" w:rsidRDefault="008322D2" w:rsidP="008322D2">
      <w:pPr>
        <w:tabs>
          <w:tab w:val="left" w:pos="5745"/>
        </w:tabs>
      </w:pPr>
      <w:bookmarkStart w:id="0" w:name="_GoBack"/>
      <w:bookmarkEnd w:id="0"/>
    </w:p>
    <w:p w:rsidR="00B65C79" w:rsidRDefault="00B65C79" w:rsidP="008322D2">
      <w:pPr>
        <w:tabs>
          <w:tab w:val="left" w:pos="5745"/>
        </w:tabs>
        <w:jc w:val="center"/>
        <w:rPr>
          <w:b/>
          <w:sz w:val="26"/>
          <w:szCs w:val="26"/>
        </w:rPr>
      </w:pPr>
    </w:p>
    <w:p w:rsidR="00B65C79" w:rsidRDefault="00B65C79" w:rsidP="008322D2">
      <w:pPr>
        <w:tabs>
          <w:tab w:val="left" w:pos="5745"/>
        </w:tabs>
        <w:jc w:val="center"/>
        <w:rPr>
          <w:b/>
          <w:sz w:val="26"/>
          <w:szCs w:val="26"/>
        </w:rPr>
      </w:pPr>
    </w:p>
    <w:p w:rsidR="002B574E" w:rsidRPr="002B574E" w:rsidRDefault="002B574E" w:rsidP="002B574E">
      <w:pPr>
        <w:widowControl w:val="0"/>
        <w:autoSpaceDE w:val="0"/>
        <w:autoSpaceDN w:val="0"/>
        <w:jc w:val="center"/>
        <w:rPr>
          <w:b/>
        </w:rPr>
      </w:pPr>
      <w:r w:rsidRPr="002B574E">
        <w:rPr>
          <w:b/>
        </w:rPr>
        <w:t>Паспорт</w:t>
      </w:r>
    </w:p>
    <w:p w:rsidR="002B574E" w:rsidRPr="002B574E" w:rsidRDefault="002B574E" w:rsidP="002B574E">
      <w:pPr>
        <w:widowControl w:val="0"/>
        <w:autoSpaceDE w:val="0"/>
        <w:autoSpaceDN w:val="0"/>
        <w:jc w:val="center"/>
        <w:rPr>
          <w:b/>
        </w:rPr>
      </w:pPr>
      <w:r w:rsidRPr="00AD58FB">
        <w:rPr>
          <w:b/>
        </w:rPr>
        <w:t>П</w:t>
      </w:r>
      <w:r w:rsidRPr="002B574E">
        <w:rPr>
          <w:b/>
        </w:rPr>
        <w:t>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2B574E" w:rsidRPr="00AD58FB" w:rsidRDefault="002B574E" w:rsidP="002B574E">
      <w:pPr>
        <w:widowControl w:val="0"/>
        <w:autoSpaceDE w:val="0"/>
        <w:autoSpaceDN w:val="0"/>
        <w:jc w:val="center"/>
        <w:rPr>
          <w:b/>
        </w:rPr>
      </w:pPr>
      <w:r w:rsidRPr="002B574E">
        <w:rPr>
          <w:b/>
        </w:rPr>
        <w:t xml:space="preserve">администрацией </w:t>
      </w:r>
      <w:r w:rsidRPr="00AD58FB">
        <w:rPr>
          <w:b/>
        </w:rPr>
        <w:t>Табулгинского сельсовета</w:t>
      </w:r>
    </w:p>
    <w:p w:rsidR="002B574E" w:rsidRPr="002B574E" w:rsidRDefault="002B574E" w:rsidP="002B574E">
      <w:pPr>
        <w:widowControl w:val="0"/>
        <w:autoSpaceDE w:val="0"/>
        <w:autoSpaceDN w:val="0"/>
        <w:jc w:val="center"/>
        <w:rPr>
          <w:b/>
        </w:rPr>
      </w:pPr>
      <w:r w:rsidRPr="00AD58FB">
        <w:rPr>
          <w:b/>
        </w:rPr>
        <w:t>Чистоозерного района Новосибирской области</w:t>
      </w:r>
      <w:r w:rsidR="00AD58FB" w:rsidRPr="00AD58FB">
        <w:rPr>
          <w:b/>
        </w:rPr>
        <w:t>,</w:t>
      </w:r>
      <w:r w:rsidRPr="002B574E">
        <w:rPr>
          <w:b/>
        </w:rPr>
        <w:t xml:space="preserve"> </w:t>
      </w:r>
    </w:p>
    <w:p w:rsidR="002B574E" w:rsidRPr="002B574E" w:rsidRDefault="002B574E" w:rsidP="002B574E">
      <w:pPr>
        <w:widowControl w:val="0"/>
        <w:autoSpaceDE w:val="0"/>
        <w:autoSpaceDN w:val="0"/>
        <w:jc w:val="center"/>
        <w:rPr>
          <w:b/>
        </w:rPr>
      </w:pPr>
      <w:r w:rsidRPr="002B574E">
        <w:rPr>
          <w:b/>
        </w:rPr>
        <w:t>на 2019 год и плановый период 2020-2021 гг.</w:t>
      </w:r>
    </w:p>
    <w:p w:rsidR="002B574E" w:rsidRPr="002B574E" w:rsidRDefault="002B574E" w:rsidP="002B574E">
      <w:pPr>
        <w:widowControl w:val="0"/>
        <w:autoSpaceDE w:val="0"/>
        <w:autoSpaceDN w:val="0"/>
        <w:rPr>
          <w:lang w:eastAsia="ar-SA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505"/>
      </w:tblGrid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t>Наименование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Default="002B574E" w:rsidP="00AD58FB">
            <w:pPr>
              <w:widowControl w:val="0"/>
              <w:autoSpaceDE w:val="0"/>
              <w:autoSpaceDN w:val="0"/>
              <w:jc w:val="both"/>
            </w:pPr>
            <w:r w:rsidRPr="002B574E">
              <w:t>Программа профилактики нарушений обязательных требований законодательства в сфере муниципаль</w:t>
            </w:r>
            <w:r w:rsidRPr="00AD58FB">
              <w:t xml:space="preserve">ного контроля, осуществляемого </w:t>
            </w:r>
            <w:r w:rsidRPr="002B574E">
              <w:t xml:space="preserve">администрацией </w:t>
            </w:r>
            <w:r w:rsidRPr="00AD58FB">
              <w:t>Табулгинского сельсовета</w:t>
            </w:r>
            <w:r w:rsidR="00AD58FB" w:rsidRPr="00AD58FB">
              <w:t xml:space="preserve"> </w:t>
            </w:r>
            <w:r w:rsidRPr="00AD58FB">
              <w:t>Чистоозерного района Новосибирской области</w:t>
            </w:r>
            <w:r w:rsidR="00AD58FB" w:rsidRPr="00AD58FB">
              <w:t>,</w:t>
            </w:r>
            <w:r w:rsidRPr="002B574E">
              <w:t xml:space="preserve"> на 2019 год и плановый период 2020 – 2021 гг.</w:t>
            </w:r>
          </w:p>
          <w:p w:rsidR="00AD58FB" w:rsidRPr="002B574E" w:rsidRDefault="00AD58FB" w:rsidP="00AD58FB">
            <w:pPr>
              <w:widowControl w:val="0"/>
              <w:autoSpaceDE w:val="0"/>
              <w:autoSpaceDN w:val="0"/>
              <w:jc w:val="both"/>
            </w:pPr>
          </w:p>
        </w:tc>
      </w:tr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t>Правовые основания разработки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AD58FB">
            <w:pPr>
              <w:jc w:val="both"/>
            </w:pPr>
            <w:r w:rsidRPr="002B574E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B574E" w:rsidRPr="002B574E" w:rsidRDefault="002B574E" w:rsidP="00AD58FB">
            <w:pPr>
              <w:jc w:val="both"/>
            </w:pPr>
            <w:r w:rsidRPr="002B574E">
              <w:t>-Федеральный закон от 26.12.2008 № 294-ФЗ</w:t>
            </w:r>
            <w:r w:rsidR="00AD58FB" w:rsidRPr="00AD58FB">
              <w:t xml:space="preserve"> </w:t>
            </w:r>
            <w:r w:rsidRPr="002B574E">
              <w:t>«О защите прав юридических лиц и индивидуальных пре</w:t>
            </w:r>
            <w:r w:rsidR="00AD58FB" w:rsidRPr="00AD58FB">
              <w:t xml:space="preserve">дпринимателей при осуществлении </w:t>
            </w:r>
            <w:r w:rsidRPr="002B574E">
              <w:t>государственного контроля (надзора) и муниципального контроля»;</w:t>
            </w:r>
          </w:p>
          <w:p w:rsidR="002B574E" w:rsidRDefault="002B574E" w:rsidP="00AD58FB">
            <w:pPr>
              <w:autoSpaceDE w:val="0"/>
              <w:autoSpaceDN w:val="0"/>
              <w:adjustRightInd w:val="0"/>
              <w:jc w:val="both"/>
            </w:pPr>
            <w:r w:rsidRPr="002B574E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AD58FB" w:rsidRPr="002B574E" w:rsidRDefault="00AD58FB" w:rsidP="00AD58FB">
            <w:pPr>
              <w:autoSpaceDE w:val="0"/>
              <w:autoSpaceDN w:val="0"/>
              <w:adjustRightInd w:val="0"/>
              <w:jc w:val="both"/>
            </w:pPr>
          </w:p>
        </w:tc>
      </w:tr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t>Разработчик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Default="00AD58FB" w:rsidP="00AD58FB">
            <w:pPr>
              <w:widowControl w:val="0"/>
              <w:autoSpaceDE w:val="0"/>
              <w:autoSpaceDN w:val="0"/>
              <w:jc w:val="both"/>
            </w:pPr>
            <w:r w:rsidRPr="002B574E">
              <w:t xml:space="preserve">администрацией </w:t>
            </w:r>
            <w:r w:rsidRPr="00AD58FB">
              <w:t>Табулгинского сельсовета Чистоозерного района Новосибирской области</w:t>
            </w:r>
            <w:r w:rsidR="002B574E" w:rsidRPr="002B574E">
              <w:t xml:space="preserve"> (далее – </w:t>
            </w:r>
            <w:r w:rsidRPr="00AD58FB">
              <w:t>а</w:t>
            </w:r>
            <w:r w:rsidR="002B574E" w:rsidRPr="002B574E">
              <w:t>дминистрация)</w:t>
            </w:r>
          </w:p>
          <w:p w:rsidR="00AD58FB" w:rsidRPr="002B574E" w:rsidRDefault="00AD58FB" w:rsidP="00AD58FB">
            <w:pPr>
              <w:widowControl w:val="0"/>
              <w:autoSpaceDE w:val="0"/>
              <w:autoSpaceDN w:val="0"/>
              <w:jc w:val="both"/>
            </w:pPr>
          </w:p>
        </w:tc>
      </w:tr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t>Цели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AD58FB">
            <w:pPr>
              <w:jc w:val="both"/>
            </w:pPr>
            <w:r w:rsidRPr="002B574E"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AD58FB" w:rsidRPr="00AD58FB">
              <w:t xml:space="preserve">Новосибирской области </w:t>
            </w:r>
            <w:r w:rsidRPr="002B574E">
              <w:t>(далее – требований, установленных законодательством РФ);</w:t>
            </w:r>
          </w:p>
          <w:p w:rsidR="002B574E" w:rsidRDefault="002B574E" w:rsidP="00AD58FB">
            <w:pPr>
              <w:jc w:val="both"/>
            </w:pPr>
            <w:r w:rsidRPr="002B574E"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  <w:p w:rsidR="00AD58FB" w:rsidRPr="002B574E" w:rsidRDefault="00AD58FB" w:rsidP="00AD58FB">
            <w:pPr>
              <w:jc w:val="both"/>
            </w:pPr>
          </w:p>
        </w:tc>
      </w:tr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t>Задачи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AD58FB">
            <w:pPr>
              <w:jc w:val="both"/>
              <w:rPr>
                <w:lang w:eastAsia="en-US"/>
              </w:rPr>
            </w:pPr>
            <w:r w:rsidRPr="002B574E">
              <w:rPr>
                <w:lang w:eastAsia="en-US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2B574E" w:rsidRPr="002B574E" w:rsidRDefault="002B574E" w:rsidP="00AD58FB">
            <w:pPr>
              <w:jc w:val="both"/>
              <w:rPr>
                <w:lang w:eastAsia="en-US"/>
              </w:rPr>
            </w:pPr>
            <w:r w:rsidRPr="002B574E">
              <w:rPr>
                <w:lang w:eastAsia="en-US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2B574E" w:rsidRDefault="002B574E" w:rsidP="00AD58FB">
            <w:pPr>
              <w:jc w:val="both"/>
              <w:rPr>
                <w:lang w:eastAsia="en-US"/>
              </w:rPr>
            </w:pPr>
            <w:r w:rsidRPr="002B574E">
              <w:rPr>
                <w:lang w:eastAsia="en-US"/>
              </w:rPr>
              <w:t>-повышение правовой культуры руководителей юридических лиц и индивидуальных предпринимателей</w:t>
            </w:r>
          </w:p>
          <w:p w:rsidR="00AD58FB" w:rsidRPr="002B574E" w:rsidRDefault="00AD58FB" w:rsidP="00AD58FB">
            <w:pPr>
              <w:jc w:val="both"/>
              <w:rPr>
                <w:lang w:eastAsia="en-US"/>
              </w:rPr>
            </w:pPr>
          </w:p>
        </w:tc>
      </w:tr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t xml:space="preserve">Сроки и этапы реализации </w:t>
            </w:r>
            <w:r w:rsidRPr="002B574E">
              <w:lastRenderedPageBreak/>
              <w:t>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FB" w:rsidRPr="00AD58FB" w:rsidRDefault="00AD58FB" w:rsidP="002B574E">
            <w:pPr>
              <w:ind w:firstLine="341"/>
              <w:jc w:val="center"/>
            </w:pPr>
          </w:p>
          <w:p w:rsidR="002B574E" w:rsidRPr="00AD58FB" w:rsidRDefault="002B574E" w:rsidP="002B574E">
            <w:pPr>
              <w:ind w:firstLine="341"/>
              <w:jc w:val="center"/>
            </w:pPr>
            <w:r w:rsidRPr="002B574E">
              <w:t>2019 год и плановый период 2020-2021 годов</w:t>
            </w:r>
          </w:p>
          <w:p w:rsidR="00AD58FB" w:rsidRDefault="00AD58FB" w:rsidP="00AD58FB"/>
          <w:p w:rsidR="00AD58FB" w:rsidRPr="002B574E" w:rsidRDefault="00AD58FB" w:rsidP="00AD58FB"/>
        </w:tc>
      </w:tr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lastRenderedPageBreak/>
              <w:t>Источники финансирования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Default="002B574E" w:rsidP="002B574E">
            <w:pPr>
              <w:ind w:firstLine="341"/>
              <w:jc w:val="center"/>
            </w:pPr>
            <w:r w:rsidRPr="002B574E">
              <w:t>Финансовое обеспечение мероприятий Программы не предусмотрено</w:t>
            </w:r>
          </w:p>
          <w:p w:rsidR="00AD58FB" w:rsidRDefault="00AD58FB" w:rsidP="002B574E">
            <w:pPr>
              <w:ind w:firstLine="341"/>
              <w:jc w:val="center"/>
            </w:pPr>
          </w:p>
          <w:p w:rsidR="00AD58FB" w:rsidRPr="002B574E" w:rsidRDefault="00AD58FB" w:rsidP="002B574E">
            <w:pPr>
              <w:ind w:firstLine="341"/>
              <w:jc w:val="center"/>
            </w:pPr>
          </w:p>
        </w:tc>
      </w:tr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t>Ожидаемые конечные результаты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AD58FB">
            <w:pPr>
              <w:jc w:val="both"/>
              <w:rPr>
                <w:lang w:eastAsia="en-US"/>
              </w:rPr>
            </w:pPr>
            <w:r w:rsidRPr="002B574E">
              <w:rPr>
                <w:lang w:eastAsia="en-US"/>
              </w:rPr>
              <w:t>-повысить эффективность профилактической ра</w:t>
            </w:r>
            <w:r w:rsidR="00AD58FB">
              <w:rPr>
                <w:lang w:eastAsia="en-US"/>
              </w:rPr>
              <w:t xml:space="preserve">боты, проводимой администрацией, </w:t>
            </w:r>
            <w:r w:rsidRPr="002B574E">
              <w:rPr>
                <w:lang w:eastAsia="en-US"/>
              </w:rPr>
              <w:t xml:space="preserve">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AD58FB">
              <w:rPr>
                <w:lang w:eastAsia="en-US"/>
              </w:rPr>
              <w:t>Табулгинского МО</w:t>
            </w:r>
            <w:r w:rsidRPr="002B574E">
              <w:rPr>
                <w:lang w:eastAsia="en-US"/>
              </w:rPr>
              <w:t>, требований законодательства РФ;</w:t>
            </w:r>
          </w:p>
          <w:p w:rsidR="002B574E" w:rsidRPr="002B574E" w:rsidRDefault="002B574E" w:rsidP="00AD58FB">
            <w:pPr>
              <w:jc w:val="both"/>
              <w:rPr>
                <w:lang w:eastAsia="en-US"/>
              </w:rPr>
            </w:pPr>
            <w:r w:rsidRPr="002B574E">
              <w:rPr>
                <w:lang w:eastAsia="en-US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2B574E" w:rsidRDefault="002B574E" w:rsidP="00AD58FB">
            <w:pPr>
              <w:jc w:val="both"/>
            </w:pPr>
            <w:r w:rsidRPr="002B574E"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</w:t>
            </w:r>
            <w:r w:rsidR="00AD58FB">
              <w:t>ельность на территории Табулгинского МО</w:t>
            </w:r>
          </w:p>
          <w:p w:rsidR="00AD58FB" w:rsidRPr="002B574E" w:rsidRDefault="00AD58FB" w:rsidP="00AD58FB">
            <w:pPr>
              <w:jc w:val="both"/>
            </w:pPr>
          </w:p>
        </w:tc>
      </w:tr>
      <w:tr w:rsidR="002B574E" w:rsidRPr="002B574E" w:rsidTr="00AD58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jc w:val="center"/>
            </w:pPr>
            <w:r w:rsidRPr="002B574E">
              <w:t>Структура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4E" w:rsidRPr="002B574E" w:rsidRDefault="002B574E" w:rsidP="002B574E">
            <w:pPr>
              <w:ind w:firstLine="341"/>
            </w:pPr>
            <w:r w:rsidRPr="002B574E">
              <w:t>Подпрограммы отсутствуют</w:t>
            </w:r>
          </w:p>
        </w:tc>
      </w:tr>
    </w:tbl>
    <w:p w:rsidR="002B574E" w:rsidRPr="002B574E" w:rsidRDefault="002B574E" w:rsidP="002B574E">
      <w:pPr>
        <w:spacing w:after="120"/>
        <w:rPr>
          <w:b/>
          <w:bCs/>
          <w:kern w:val="24"/>
        </w:rPr>
      </w:pPr>
    </w:p>
    <w:p w:rsidR="002B574E" w:rsidRPr="002B574E" w:rsidRDefault="002B574E" w:rsidP="00AD58FB">
      <w:pPr>
        <w:spacing w:after="120"/>
        <w:ind w:left="-993"/>
        <w:jc w:val="center"/>
        <w:rPr>
          <w:b/>
          <w:bCs/>
          <w:kern w:val="24"/>
        </w:rPr>
      </w:pPr>
      <w:r w:rsidRPr="002B574E">
        <w:rPr>
          <w:b/>
          <w:bCs/>
          <w:kern w:val="24"/>
        </w:rPr>
        <w:t>Раздел 1. Анализ общей обстановки в сфере благоустройства.</w:t>
      </w:r>
    </w:p>
    <w:p w:rsidR="002B574E" w:rsidRPr="002B574E" w:rsidRDefault="002B574E" w:rsidP="00AD58FB">
      <w:pPr>
        <w:spacing w:after="120"/>
        <w:ind w:left="-993"/>
        <w:jc w:val="center"/>
        <w:rPr>
          <w:b/>
          <w:bCs/>
          <w:kern w:val="24"/>
        </w:rPr>
      </w:pPr>
    </w:p>
    <w:p w:rsidR="002B574E" w:rsidRPr="002B574E" w:rsidRDefault="002B574E" w:rsidP="00AD58FB">
      <w:pPr>
        <w:spacing w:after="120"/>
        <w:ind w:left="-993"/>
        <w:jc w:val="both"/>
        <w:rPr>
          <w:bCs/>
          <w:kern w:val="24"/>
        </w:rPr>
      </w:pPr>
      <w:r w:rsidRPr="002B574E">
        <w:rPr>
          <w:bCs/>
          <w:kern w:val="24"/>
        </w:rPr>
        <w:t xml:space="preserve"> 1.1   На территории </w:t>
      </w:r>
      <w:r w:rsidR="00AD58FB">
        <w:rPr>
          <w:bCs/>
          <w:kern w:val="24"/>
        </w:rPr>
        <w:t>Табулгинского</w:t>
      </w:r>
      <w:r w:rsidRPr="002B574E">
        <w:rPr>
          <w:bCs/>
          <w:kern w:val="24"/>
        </w:rPr>
        <w:t xml:space="preserve"> сельского поселения осуществляется муниципальный контроль в сфере благоустройства.</w:t>
      </w:r>
    </w:p>
    <w:p w:rsidR="002B574E" w:rsidRPr="002B574E" w:rsidRDefault="002B574E" w:rsidP="00AD58FB">
      <w:pPr>
        <w:spacing w:after="120"/>
        <w:ind w:left="-993"/>
        <w:jc w:val="both"/>
        <w:rPr>
          <w:bCs/>
          <w:kern w:val="24"/>
        </w:rPr>
      </w:pPr>
      <w:r w:rsidRPr="002B574E">
        <w:rPr>
          <w:bCs/>
          <w:kern w:val="24"/>
        </w:rPr>
        <w:t xml:space="preserve"> 1.2   Функции муниципального контроля осуществляет специалист администрации </w:t>
      </w:r>
      <w:r w:rsidR="00ED06E3">
        <w:rPr>
          <w:bCs/>
          <w:kern w:val="24"/>
        </w:rPr>
        <w:t>Табулгинского сельсовета</w:t>
      </w:r>
      <w:r w:rsidRPr="002B574E">
        <w:rPr>
          <w:bCs/>
          <w:kern w:val="24"/>
        </w:rPr>
        <w:t xml:space="preserve"> на основании распоряжения главы поселения.</w:t>
      </w:r>
    </w:p>
    <w:p w:rsidR="002B574E" w:rsidRPr="002B574E" w:rsidRDefault="002B574E" w:rsidP="00AD58FB">
      <w:pPr>
        <w:spacing w:after="120"/>
        <w:ind w:left="-993"/>
        <w:jc w:val="both"/>
        <w:rPr>
          <w:bCs/>
          <w:kern w:val="24"/>
        </w:rPr>
      </w:pPr>
      <w:r w:rsidRPr="002B574E">
        <w:rPr>
          <w:bCs/>
          <w:kern w:val="24"/>
        </w:rPr>
        <w:t xml:space="preserve"> 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ED06E3">
        <w:rPr>
          <w:bCs/>
          <w:kern w:val="24"/>
        </w:rPr>
        <w:t>Табулгинского</w:t>
      </w:r>
      <w:r w:rsidRPr="002B574E">
        <w:rPr>
          <w:bCs/>
          <w:kern w:val="24"/>
        </w:rPr>
        <w:t xml:space="preserve"> сельского поселения нормативных правовых актов Российской Федерации, </w:t>
      </w:r>
      <w:r w:rsidR="00ED06E3">
        <w:rPr>
          <w:bCs/>
          <w:kern w:val="24"/>
        </w:rPr>
        <w:t>Новосибирской</w:t>
      </w:r>
      <w:r w:rsidRPr="002B574E">
        <w:rPr>
          <w:bCs/>
          <w:kern w:val="24"/>
        </w:rPr>
        <w:t xml:space="preserve"> области и </w:t>
      </w:r>
      <w:r w:rsidR="00ED06E3">
        <w:rPr>
          <w:bCs/>
          <w:kern w:val="24"/>
        </w:rPr>
        <w:t>Табулгинского</w:t>
      </w:r>
      <w:r w:rsidRPr="002B574E">
        <w:rPr>
          <w:bCs/>
          <w:kern w:val="24"/>
        </w:rPr>
        <w:t xml:space="preserve"> сельского поселения.</w:t>
      </w:r>
    </w:p>
    <w:p w:rsidR="002B574E" w:rsidRPr="002B574E" w:rsidRDefault="002B574E" w:rsidP="00AD58FB">
      <w:pPr>
        <w:spacing w:after="200" w:line="276" w:lineRule="auto"/>
        <w:ind w:left="-993"/>
        <w:jc w:val="both"/>
      </w:pPr>
      <w:r w:rsidRPr="002B574E">
        <w:t xml:space="preserve"> 1.4 Объектами профилактических мероприятий при о</w:t>
      </w:r>
      <w:r w:rsidR="00ED06E3">
        <w:t xml:space="preserve">существлении </w:t>
      </w:r>
      <w:r w:rsidRPr="002B574E">
        <w:t xml:space="preserve">муниципального контроля за </w:t>
      </w:r>
      <w:r w:rsidRPr="002B574E">
        <w:rPr>
          <w:bCs/>
        </w:rPr>
        <w:t>соблюдением</w:t>
      </w:r>
      <w:r w:rsidRPr="002B574E">
        <w:t xml:space="preserve"> требований законодательства </w:t>
      </w:r>
      <w:r w:rsidRPr="002B574E">
        <w:rPr>
          <w:bCs/>
        </w:rPr>
        <w:t>в сфере благоустройства и санитарного содержания</w:t>
      </w:r>
      <w:r w:rsidR="00ED06E3">
        <w:t xml:space="preserve"> на территории Табулгинского </w:t>
      </w:r>
      <w:r w:rsidRPr="002B574E">
        <w:t>сельского поселения являются юридические лица, индивидуальные предприниматели, граждане (подконтрольные субъекты)</w:t>
      </w:r>
    </w:p>
    <w:p w:rsidR="002B574E" w:rsidRPr="002B574E" w:rsidRDefault="00ED06E3" w:rsidP="00AD58FB">
      <w:pPr>
        <w:spacing w:after="200" w:line="276" w:lineRule="auto"/>
        <w:ind w:left="-993"/>
        <w:jc w:val="both"/>
      </w:pPr>
      <w:r>
        <w:t xml:space="preserve"> 1.5 </w:t>
      </w:r>
      <w:r w:rsidR="002B574E" w:rsidRPr="002B574E">
        <w:t xml:space="preserve">В 2016-2018 годах муниципальный контроль за </w:t>
      </w:r>
      <w:r w:rsidR="002B574E" w:rsidRPr="002B574E">
        <w:rPr>
          <w:bCs/>
        </w:rPr>
        <w:t>соблюдением</w:t>
      </w:r>
      <w:r w:rsidR="002B574E" w:rsidRPr="002B574E">
        <w:t xml:space="preserve"> требований </w:t>
      </w:r>
      <w:r w:rsidR="002B574E" w:rsidRPr="002B574E">
        <w:rPr>
          <w:bCs/>
        </w:rPr>
        <w:t>в сфере благоустройства и санитарного содержания</w:t>
      </w:r>
      <w:r w:rsidR="002B574E" w:rsidRPr="002B574E">
        <w:t xml:space="preserve"> на территории поселения не осуществлялся.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7"/>
        <w:gridCol w:w="879"/>
        <w:gridCol w:w="851"/>
        <w:gridCol w:w="963"/>
      </w:tblGrid>
      <w:tr w:rsidR="002B574E" w:rsidRPr="002B574E" w:rsidTr="00ED06E3">
        <w:trPr>
          <w:trHeight w:val="281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ind w:firstLine="851"/>
              <w:jc w:val="center"/>
              <w:rPr>
                <w:b/>
              </w:rPr>
            </w:pPr>
            <w:r w:rsidRPr="002B574E">
              <w:rPr>
                <w:b/>
              </w:rPr>
              <w:t xml:space="preserve">Наименование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  <w:rPr>
                <w:b/>
              </w:rPr>
            </w:pPr>
            <w:r w:rsidRPr="002B574E">
              <w:rPr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  <w:rPr>
                <w:b/>
              </w:rPr>
            </w:pPr>
            <w:r w:rsidRPr="002B574E">
              <w:rPr>
                <w:b/>
              </w:rPr>
              <w:t>2017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  <w:rPr>
                <w:b/>
              </w:rPr>
            </w:pPr>
            <w:r w:rsidRPr="002B574E">
              <w:rPr>
                <w:b/>
              </w:rPr>
              <w:t>2018</w:t>
            </w:r>
          </w:p>
        </w:tc>
      </w:tr>
      <w:tr w:rsidR="002B574E" w:rsidRPr="002B574E" w:rsidTr="00ED06E3">
        <w:trPr>
          <w:trHeight w:val="255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E" w:rsidRPr="002B574E" w:rsidRDefault="002B574E" w:rsidP="002B574E">
            <w:pPr>
              <w:widowControl w:val="0"/>
              <w:jc w:val="both"/>
            </w:pPr>
            <w:r w:rsidRPr="002B574E"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</w:tr>
      <w:tr w:rsidR="002B574E" w:rsidRPr="002B574E" w:rsidTr="00ED06E3">
        <w:trPr>
          <w:trHeight w:val="255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E" w:rsidRPr="002B574E" w:rsidRDefault="002B574E" w:rsidP="002B574E">
            <w:pPr>
              <w:widowControl w:val="0"/>
              <w:jc w:val="both"/>
            </w:pPr>
            <w:r w:rsidRPr="002B574E"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</w:tr>
      <w:tr w:rsidR="002B574E" w:rsidRPr="002B574E" w:rsidTr="00ED06E3">
        <w:trPr>
          <w:trHeight w:val="255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E" w:rsidRPr="002B574E" w:rsidRDefault="002B574E" w:rsidP="002B574E">
            <w:pPr>
              <w:widowControl w:val="0"/>
              <w:jc w:val="both"/>
            </w:pPr>
            <w:r w:rsidRPr="002B574E"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</w:tr>
      <w:tr w:rsidR="002B574E" w:rsidRPr="002B574E" w:rsidTr="00ED06E3">
        <w:trPr>
          <w:trHeight w:val="255"/>
          <w:jc w:val="center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4E" w:rsidRPr="002B574E" w:rsidRDefault="002B574E" w:rsidP="002B574E">
            <w:pPr>
              <w:widowControl w:val="0"/>
              <w:jc w:val="both"/>
            </w:pPr>
            <w:r w:rsidRPr="002B574E"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4E" w:rsidRPr="002B574E" w:rsidRDefault="002B574E" w:rsidP="002B574E">
            <w:pPr>
              <w:widowControl w:val="0"/>
              <w:jc w:val="center"/>
            </w:pPr>
            <w:r w:rsidRPr="002B574E">
              <w:t>0</w:t>
            </w:r>
          </w:p>
        </w:tc>
      </w:tr>
    </w:tbl>
    <w:p w:rsidR="002B574E" w:rsidRPr="002B574E" w:rsidRDefault="002B574E" w:rsidP="002B574E">
      <w:pPr>
        <w:spacing w:after="200" w:line="276" w:lineRule="auto"/>
        <w:jc w:val="both"/>
      </w:pPr>
    </w:p>
    <w:p w:rsidR="002B574E" w:rsidRPr="002B574E" w:rsidRDefault="002B574E" w:rsidP="00ED06E3">
      <w:pPr>
        <w:ind w:left="-993"/>
        <w:jc w:val="both"/>
      </w:pPr>
      <w:r w:rsidRPr="002B574E">
        <w:t xml:space="preserve">Однако, одной из причин нарушений обязательных требований, установленных федеральными законами, законодательством </w:t>
      </w:r>
      <w:r w:rsidR="00ED06E3">
        <w:t>Новосибирской</w:t>
      </w:r>
      <w:r w:rsidRPr="002B574E">
        <w:t xml:space="preserve"> области в сфере муниципального контроля за </w:t>
      </w:r>
      <w:r w:rsidRPr="002B574E">
        <w:rPr>
          <w:bCs/>
        </w:rPr>
        <w:t>соблюдением</w:t>
      </w:r>
      <w:r w:rsidRPr="002B574E">
        <w:t xml:space="preserve"> требований </w:t>
      </w:r>
      <w:r w:rsidRPr="002B574E">
        <w:rPr>
          <w:bCs/>
        </w:rPr>
        <w:t>в сфере благоустройства и санитарного содержания</w:t>
      </w:r>
      <w:r w:rsidRPr="002B574E">
        <w:t xml:space="preserve"> (далее - обязательные требования), являются:</w:t>
      </w:r>
    </w:p>
    <w:p w:rsidR="002B574E" w:rsidRPr="002B574E" w:rsidRDefault="002B574E" w:rsidP="00ED06E3">
      <w:pPr>
        <w:ind w:left="-993"/>
        <w:jc w:val="both"/>
      </w:pPr>
      <w:r w:rsidRPr="002B574E">
        <w:t>а) не сформировано понимание исполнения требований в сфере благоустройства у подконтрольных субъектов;</w:t>
      </w:r>
    </w:p>
    <w:p w:rsidR="002B574E" w:rsidRPr="002B574E" w:rsidRDefault="002B574E" w:rsidP="00ED06E3">
      <w:pPr>
        <w:ind w:left="-993"/>
        <w:jc w:val="both"/>
      </w:pPr>
      <w:r w:rsidRPr="002B574E">
        <w:lastRenderedPageBreak/>
        <w:t>б)</w:t>
      </w:r>
      <w:r w:rsidR="00ED06E3">
        <w:t xml:space="preserve"> </w:t>
      </w:r>
      <w:r w:rsidRPr="002B574E"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2B574E" w:rsidRPr="002B574E" w:rsidRDefault="002B574E" w:rsidP="00ED06E3">
      <w:pPr>
        <w:ind w:left="-993"/>
        <w:jc w:val="both"/>
      </w:pPr>
      <w:r w:rsidRPr="002B574E">
        <w:t>в) не создана система обратной связи с подконтрольными субъектами по вопросам применения требований правил благоустройства.</w:t>
      </w:r>
    </w:p>
    <w:p w:rsidR="002B574E" w:rsidRPr="002B574E" w:rsidRDefault="002B574E" w:rsidP="002B574E">
      <w:pPr>
        <w:ind w:firstLine="567"/>
        <w:jc w:val="both"/>
      </w:pPr>
    </w:p>
    <w:p w:rsidR="002B574E" w:rsidRPr="002B574E" w:rsidRDefault="00ED06E3" w:rsidP="00ED06E3">
      <w:pPr>
        <w:spacing w:line="276" w:lineRule="auto"/>
        <w:ind w:left="-993"/>
        <w:jc w:val="center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Раздел 2. </w:t>
      </w:r>
      <w:r w:rsidR="002B574E" w:rsidRPr="002B574E">
        <w:rPr>
          <w:b/>
          <w:color w:val="000000"/>
          <w:shd w:val="clear" w:color="auto" w:fill="FFFFFF"/>
        </w:rPr>
        <w:t>Цели и задачи программы</w:t>
      </w:r>
      <w:r w:rsidR="002B574E" w:rsidRPr="002B574E">
        <w:rPr>
          <w:color w:val="000000"/>
          <w:shd w:val="clear" w:color="auto" w:fill="FFFFFF"/>
        </w:rPr>
        <w:t>.</w:t>
      </w:r>
    </w:p>
    <w:p w:rsidR="002B574E" w:rsidRPr="002B574E" w:rsidRDefault="002B574E" w:rsidP="00ED06E3">
      <w:pPr>
        <w:spacing w:line="276" w:lineRule="auto"/>
        <w:ind w:left="-993"/>
        <w:jc w:val="center"/>
      </w:pPr>
    </w:p>
    <w:p w:rsidR="002B574E" w:rsidRPr="002B574E" w:rsidRDefault="002B574E" w:rsidP="00ED06E3">
      <w:pPr>
        <w:spacing w:after="200" w:line="276" w:lineRule="auto"/>
        <w:ind w:left="-993"/>
        <w:jc w:val="both"/>
        <w:rPr>
          <w:b/>
        </w:rPr>
      </w:pPr>
      <w:r w:rsidRPr="002B574E"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 w:rsidR="00ED06E3">
        <w:t>Табулгинского сельсовета</w:t>
      </w:r>
      <w:r w:rsidRPr="002B574E">
        <w:t xml:space="preserve"> профилактических мероприятий, направленных на предупреждение нар</w:t>
      </w:r>
      <w:r w:rsidR="00B85F41">
        <w:t>ушений обязательных требований.</w:t>
      </w:r>
    </w:p>
    <w:p w:rsidR="002B574E" w:rsidRPr="002B574E" w:rsidRDefault="002B574E" w:rsidP="00B85F41">
      <w:pPr>
        <w:spacing w:after="200" w:line="276" w:lineRule="auto"/>
        <w:ind w:left="-993"/>
        <w:jc w:val="center"/>
      </w:pPr>
      <w:r w:rsidRPr="002B574E">
        <w:rPr>
          <w:b/>
        </w:rPr>
        <w:t>Целями профилактической работы являются:</w:t>
      </w:r>
    </w:p>
    <w:p w:rsidR="002B574E" w:rsidRPr="002B574E" w:rsidRDefault="002B574E" w:rsidP="00B85F41">
      <w:pPr>
        <w:spacing w:line="276" w:lineRule="auto"/>
        <w:ind w:left="-993"/>
        <w:jc w:val="both"/>
      </w:pPr>
      <w:r w:rsidRPr="002B574E">
        <w:t>- предупреждение и профи</w:t>
      </w:r>
      <w:r w:rsidR="00B85F41">
        <w:t xml:space="preserve">лактика </w:t>
      </w:r>
      <w:proofErr w:type="gramStart"/>
      <w:r w:rsidRPr="002B574E">
        <w:t>нарушений  подконтрольными</w:t>
      </w:r>
      <w:proofErr w:type="gramEnd"/>
      <w:r w:rsidRPr="002B574E">
        <w:t xml:space="preserve">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574E" w:rsidRPr="002B574E" w:rsidRDefault="002B574E" w:rsidP="00B85F41">
      <w:pPr>
        <w:spacing w:line="276" w:lineRule="auto"/>
        <w:ind w:left="-993"/>
        <w:jc w:val="both"/>
      </w:pPr>
      <w:r w:rsidRPr="002B574E">
        <w:t>-предотвращение угрозы безопасности жизни и здоровья людей;</w:t>
      </w:r>
    </w:p>
    <w:p w:rsidR="002B574E" w:rsidRPr="002B574E" w:rsidRDefault="002B574E" w:rsidP="00B85F41">
      <w:pPr>
        <w:spacing w:line="276" w:lineRule="auto"/>
        <w:ind w:left="-993"/>
        <w:jc w:val="both"/>
      </w:pPr>
      <w:r w:rsidRPr="002B574E">
        <w:t>- увеличение доли хозяйствующих субъектов, соблюдающих требования в сфере благоустройства</w:t>
      </w:r>
    </w:p>
    <w:p w:rsidR="002B574E" w:rsidRPr="002B574E" w:rsidRDefault="002B574E" w:rsidP="00B85F41">
      <w:pPr>
        <w:spacing w:line="276" w:lineRule="auto"/>
        <w:ind w:left="-993"/>
        <w:jc w:val="center"/>
      </w:pPr>
      <w:r w:rsidRPr="002B574E">
        <w:br/>
      </w:r>
      <w:r w:rsidRPr="002B574E">
        <w:rPr>
          <w:b/>
        </w:rPr>
        <w:t>Задачами профилактической работы являются:</w:t>
      </w:r>
    </w:p>
    <w:p w:rsidR="002B574E" w:rsidRPr="002B574E" w:rsidRDefault="002B574E" w:rsidP="00B85F41">
      <w:pPr>
        <w:spacing w:line="276" w:lineRule="auto"/>
        <w:ind w:left="-993"/>
        <w:jc w:val="both"/>
      </w:pPr>
      <w:r w:rsidRPr="002B574E">
        <w:t>-укрепление системы профилактики нарушений обязательных требований;</w:t>
      </w:r>
      <w:r w:rsidRPr="002B574E">
        <w:br/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B574E" w:rsidRPr="002B574E" w:rsidRDefault="002B574E" w:rsidP="00B85F41">
      <w:pPr>
        <w:spacing w:line="276" w:lineRule="auto"/>
        <w:ind w:left="-993"/>
        <w:jc w:val="both"/>
      </w:pPr>
      <w:r w:rsidRPr="002B574E">
        <w:t>-повышение правосознания и правовой культуры юридических лиц, индивидуальных предпринимателей и граждан.</w:t>
      </w:r>
    </w:p>
    <w:p w:rsidR="00B85F41" w:rsidRDefault="002B574E" w:rsidP="00B85F41">
      <w:pPr>
        <w:spacing w:before="100" w:beforeAutospacing="1" w:line="276" w:lineRule="auto"/>
        <w:jc w:val="center"/>
        <w:rPr>
          <w:b/>
          <w:bCs/>
        </w:rPr>
      </w:pPr>
      <w:r w:rsidRPr="002B574E">
        <w:rPr>
          <w:b/>
          <w:bCs/>
        </w:rPr>
        <w:t>Целевые показатели Программы и их значения по годам</w:t>
      </w:r>
    </w:p>
    <w:p w:rsidR="002B574E" w:rsidRPr="002B574E" w:rsidRDefault="002B574E" w:rsidP="00B85F41">
      <w:pPr>
        <w:spacing w:before="100" w:beforeAutospacing="1" w:line="276" w:lineRule="auto"/>
        <w:jc w:val="center"/>
        <w:rPr>
          <w:b/>
          <w:bCs/>
        </w:rPr>
      </w:pPr>
      <w:r w:rsidRPr="002B574E"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8"/>
        <w:gridCol w:w="696"/>
        <w:gridCol w:w="696"/>
        <w:gridCol w:w="696"/>
      </w:tblGrid>
      <w:tr w:rsidR="002B574E" w:rsidRPr="002B574E" w:rsidTr="00B85F41">
        <w:tc>
          <w:tcPr>
            <w:tcW w:w="8368" w:type="dxa"/>
            <w:vMerge w:val="restart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Период, год</w:t>
            </w:r>
          </w:p>
        </w:tc>
      </w:tr>
      <w:tr w:rsidR="002B574E" w:rsidRPr="002B574E" w:rsidTr="00B85F41">
        <w:tc>
          <w:tcPr>
            <w:tcW w:w="8368" w:type="dxa"/>
            <w:vMerge/>
            <w:vAlign w:val="center"/>
            <w:hideMark/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2021</w:t>
            </w:r>
          </w:p>
        </w:tc>
      </w:tr>
      <w:tr w:rsidR="002B574E" w:rsidRPr="002B574E" w:rsidTr="00B85F41">
        <w:tc>
          <w:tcPr>
            <w:tcW w:w="8368" w:type="dxa"/>
            <w:vAlign w:val="center"/>
            <w:hideMark/>
          </w:tcPr>
          <w:p w:rsidR="002B574E" w:rsidRPr="002B574E" w:rsidRDefault="002B574E" w:rsidP="00B85F41">
            <w:pPr>
              <w:spacing w:before="100" w:beforeAutospacing="1" w:after="100" w:afterAutospacing="1" w:line="276" w:lineRule="auto"/>
              <w:jc w:val="both"/>
              <w:rPr>
                <w:rFonts w:eastAsia="Calibri"/>
              </w:rPr>
            </w:pPr>
            <w:r w:rsidRPr="002B574E">
              <w:rPr>
                <w:rFonts w:eastAsia="Calibri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B85F41">
              <w:rPr>
                <w:rFonts w:eastAsia="Calibri"/>
              </w:rPr>
              <w:t>Табулгинского сельсовета</w:t>
            </w:r>
            <w:r w:rsidRPr="002B574E">
              <w:rPr>
                <w:rFonts w:eastAsia="Calibri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8</w:t>
            </w:r>
          </w:p>
        </w:tc>
      </w:tr>
      <w:tr w:rsidR="002B574E" w:rsidRPr="002B574E" w:rsidTr="00B85F41">
        <w:tc>
          <w:tcPr>
            <w:tcW w:w="8368" w:type="dxa"/>
            <w:vAlign w:val="center"/>
            <w:hideMark/>
          </w:tcPr>
          <w:p w:rsidR="002B574E" w:rsidRPr="002B574E" w:rsidRDefault="002B574E" w:rsidP="00B85F41">
            <w:pPr>
              <w:spacing w:before="100" w:beforeAutospacing="1" w:after="100" w:afterAutospacing="1" w:line="276" w:lineRule="auto"/>
              <w:jc w:val="both"/>
              <w:rPr>
                <w:rFonts w:eastAsia="Calibri"/>
              </w:rPr>
            </w:pPr>
            <w:r w:rsidRPr="002B574E">
              <w:rPr>
                <w:rFonts w:eastAsia="Calibri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2B574E" w:rsidRPr="002B574E" w:rsidRDefault="002B574E" w:rsidP="002B574E">
            <w:pPr>
              <w:spacing w:before="100" w:beforeAutospacing="1" w:after="100" w:afterAutospacing="1" w:line="276" w:lineRule="auto"/>
              <w:jc w:val="center"/>
              <w:rPr>
                <w:rFonts w:eastAsia="Calibri"/>
              </w:rPr>
            </w:pPr>
            <w:r w:rsidRPr="002B574E">
              <w:rPr>
                <w:rFonts w:eastAsia="Calibri"/>
              </w:rPr>
              <w:t>6</w:t>
            </w:r>
          </w:p>
        </w:tc>
      </w:tr>
    </w:tbl>
    <w:p w:rsidR="002B574E" w:rsidRPr="002B574E" w:rsidRDefault="002B574E" w:rsidP="002B574E">
      <w:pPr>
        <w:spacing w:after="200" w:line="276" w:lineRule="auto"/>
        <w:jc w:val="both"/>
      </w:pPr>
    </w:p>
    <w:p w:rsidR="002B574E" w:rsidRPr="002B574E" w:rsidRDefault="002B574E" w:rsidP="002B574E">
      <w:pPr>
        <w:spacing w:after="200" w:line="276" w:lineRule="auto"/>
        <w:jc w:val="center"/>
        <w:rPr>
          <w:b/>
        </w:rPr>
      </w:pPr>
      <w:r w:rsidRPr="002B574E">
        <w:rPr>
          <w:b/>
        </w:rPr>
        <w:t>Раздел 3. Основные мероприятия по профилактике нарушений</w:t>
      </w:r>
    </w:p>
    <w:p w:rsidR="002B574E" w:rsidRPr="002B574E" w:rsidRDefault="002B574E" w:rsidP="002B574E">
      <w:pPr>
        <w:spacing w:after="200" w:line="276" w:lineRule="auto"/>
        <w:jc w:val="center"/>
        <w:rPr>
          <w:b/>
        </w:rPr>
      </w:pPr>
      <w:r w:rsidRPr="002B574E">
        <w:rPr>
          <w:b/>
        </w:rPr>
        <w:t>3.1. План мероприятий по профилактике нарушений на 2019 г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35"/>
        <w:gridCol w:w="2001"/>
        <w:gridCol w:w="2452"/>
      </w:tblGrid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№ п/п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 xml:space="preserve">Наименование 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Ответственный исполнитель</w:t>
            </w: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1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4</w:t>
            </w: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1.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B85F41">
            <w:pPr>
              <w:widowControl w:val="0"/>
              <w:autoSpaceDE w:val="0"/>
              <w:autoSpaceDN w:val="0"/>
              <w:ind w:firstLine="440"/>
              <w:jc w:val="both"/>
            </w:pPr>
            <w:r w:rsidRPr="002B574E">
              <w:t xml:space="preserve">Размещение на официальном сайте администрации </w:t>
            </w:r>
            <w:r w:rsidR="00B85F41">
              <w:t>Табулгинского сельсовета</w:t>
            </w:r>
            <w:r w:rsidRPr="002B574E"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</w:t>
            </w:r>
            <w:r w:rsidRPr="002B574E">
              <w:lastRenderedPageBreak/>
              <w:t xml:space="preserve">на территории </w:t>
            </w:r>
            <w:r w:rsidR="00B85F41">
              <w:t>Табулгинского МО</w:t>
            </w:r>
            <w:r w:rsidRPr="002B574E">
              <w:t xml:space="preserve">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</w:pPr>
            <w:r w:rsidRPr="002B574E">
              <w:lastRenderedPageBreak/>
              <w:t>В течение года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B85F41">
            <w:pPr>
              <w:spacing w:after="200" w:line="276" w:lineRule="auto"/>
              <w:jc w:val="center"/>
              <w:rPr>
                <w:lang w:eastAsia="ar-SA"/>
              </w:rPr>
            </w:pPr>
            <w:r w:rsidRPr="002B574E">
              <w:t xml:space="preserve"> должностное лицо, уполномоченное</w:t>
            </w:r>
            <w:r w:rsidR="00B85F41">
              <w:rPr>
                <w:lang w:eastAsia="ar-SA"/>
              </w:rPr>
              <w:t xml:space="preserve"> </w:t>
            </w:r>
            <w:r w:rsidRPr="002B574E">
              <w:t>на осуществление муниципального контроля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lastRenderedPageBreak/>
              <w:t>2.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widowControl w:val="0"/>
              <w:autoSpaceDE w:val="0"/>
              <w:autoSpaceDN w:val="0"/>
              <w:ind w:firstLine="440"/>
              <w:jc w:val="both"/>
            </w:pPr>
            <w:r w:rsidRPr="002B574E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B574E" w:rsidRPr="002B574E" w:rsidRDefault="002B574E" w:rsidP="002B574E">
            <w:pPr>
              <w:widowControl w:val="0"/>
              <w:autoSpaceDE w:val="0"/>
              <w:autoSpaceDN w:val="0"/>
              <w:ind w:firstLine="440"/>
              <w:jc w:val="both"/>
              <w:rPr>
                <w:color w:val="FF0000"/>
              </w:rPr>
            </w:pPr>
            <w:r w:rsidRPr="002B574E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должностное лицо, уполномоченное</w:t>
            </w:r>
          </w:p>
          <w:p w:rsidR="002B574E" w:rsidRPr="002B574E" w:rsidRDefault="002B574E" w:rsidP="002B574E">
            <w:pPr>
              <w:spacing w:after="200" w:line="276" w:lineRule="auto"/>
              <w:jc w:val="center"/>
            </w:pPr>
            <w:r w:rsidRPr="002B574E">
              <w:t>на осуществление муниципального контроля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3.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B85F41">
            <w:pPr>
              <w:widowControl w:val="0"/>
              <w:autoSpaceDE w:val="0"/>
              <w:autoSpaceDN w:val="0"/>
              <w:ind w:firstLine="440"/>
              <w:jc w:val="both"/>
            </w:pPr>
            <w:r w:rsidRPr="002B574E">
              <w:t>Обеспечение регулярного (не реже одного раза в год) обобщения пра</w:t>
            </w:r>
            <w:r w:rsidR="00B85F41">
              <w:t>ктики осуществления деятельности</w:t>
            </w:r>
            <w:r w:rsidRPr="002B574E">
              <w:t xml:space="preserve"> муниципального контроля в сфере благоустройства и размещение на официальном сайте администрации </w:t>
            </w:r>
            <w:r w:rsidR="00B85F41">
              <w:t>Табулгинского сельсовета</w:t>
            </w:r>
            <w:r w:rsidRPr="002B574E"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rPr>
                <w:lang w:val="en-US"/>
              </w:rPr>
              <w:t>IV</w:t>
            </w:r>
            <w:r w:rsidRPr="002B574E"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должностное лицо, уполномоченное</w:t>
            </w:r>
          </w:p>
          <w:p w:rsidR="002B574E" w:rsidRPr="002B574E" w:rsidRDefault="002B574E" w:rsidP="002B574E">
            <w:pPr>
              <w:spacing w:after="200" w:line="276" w:lineRule="auto"/>
              <w:jc w:val="center"/>
            </w:pPr>
            <w:r w:rsidRPr="002B574E">
              <w:t>на осуществление муниципального контроля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4.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ind w:firstLine="440"/>
              <w:jc w:val="both"/>
              <w:rPr>
                <w:lang w:eastAsia="ar-SA"/>
              </w:rPr>
            </w:pPr>
            <w:r w:rsidRPr="002B574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должностное лицо, уполномоченное</w:t>
            </w:r>
          </w:p>
          <w:p w:rsidR="002B574E" w:rsidRPr="002B574E" w:rsidRDefault="002B574E" w:rsidP="002B574E">
            <w:pPr>
              <w:spacing w:after="200" w:line="276" w:lineRule="auto"/>
              <w:jc w:val="center"/>
            </w:pPr>
            <w:r w:rsidRPr="002B574E">
              <w:t>на осуществление муниципального контроля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</w:tbl>
    <w:p w:rsidR="002B574E" w:rsidRPr="002B574E" w:rsidRDefault="002B574E" w:rsidP="002B574E">
      <w:pPr>
        <w:spacing w:after="200" w:line="276" w:lineRule="auto"/>
        <w:rPr>
          <w:color w:val="FF00FF"/>
          <w:lang w:eastAsia="ar-SA"/>
        </w:rPr>
      </w:pPr>
    </w:p>
    <w:p w:rsidR="002B574E" w:rsidRPr="002B574E" w:rsidRDefault="002B574E" w:rsidP="002B574E">
      <w:pPr>
        <w:spacing w:after="200" w:line="276" w:lineRule="auto"/>
        <w:jc w:val="center"/>
        <w:rPr>
          <w:b/>
        </w:rPr>
      </w:pPr>
      <w:r w:rsidRPr="002B574E">
        <w:rPr>
          <w:b/>
        </w:rPr>
        <w:t>3.2 Проект плана мероприятий по профилактике нарушений на 2020 и 2021 годы.</w:t>
      </w:r>
    </w:p>
    <w:p w:rsidR="002B574E" w:rsidRPr="002B574E" w:rsidRDefault="002B574E" w:rsidP="002B574E">
      <w:pPr>
        <w:widowControl w:val="0"/>
        <w:autoSpaceDE w:val="0"/>
        <w:autoSpaceDN w:val="0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47"/>
        <w:gridCol w:w="1996"/>
        <w:gridCol w:w="2446"/>
      </w:tblGrid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№ п/п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 xml:space="preserve">Наименование 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Срок реализации мероприятия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Ответственный исполнитель</w:t>
            </w: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b/>
                <w:lang w:eastAsia="ar-SA"/>
              </w:rPr>
            </w:pPr>
            <w:r w:rsidRPr="002B574E">
              <w:rPr>
                <w:b/>
              </w:rPr>
              <w:t>4</w:t>
            </w: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lastRenderedPageBreak/>
              <w:t>1.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B85F41">
            <w:pPr>
              <w:widowControl w:val="0"/>
              <w:autoSpaceDE w:val="0"/>
              <w:autoSpaceDN w:val="0"/>
              <w:ind w:firstLine="440"/>
              <w:jc w:val="both"/>
            </w:pPr>
            <w:r w:rsidRPr="002B574E">
              <w:t xml:space="preserve">Размещение на официальном сайте администрации </w:t>
            </w:r>
            <w:r w:rsidR="00B85F41">
              <w:t>Табулгинского сельсовета</w:t>
            </w:r>
            <w:r w:rsidRPr="002B574E"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должностное лицо, уполномоченное</w:t>
            </w:r>
          </w:p>
          <w:p w:rsidR="002B574E" w:rsidRPr="002B574E" w:rsidRDefault="002B574E" w:rsidP="002B574E">
            <w:pPr>
              <w:spacing w:after="200" w:line="276" w:lineRule="auto"/>
              <w:jc w:val="center"/>
            </w:pPr>
            <w:r w:rsidRPr="002B574E">
              <w:t>на осуществление муниципального контроля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widowControl w:val="0"/>
              <w:autoSpaceDE w:val="0"/>
              <w:autoSpaceDN w:val="0"/>
              <w:ind w:firstLine="440"/>
              <w:jc w:val="both"/>
            </w:pPr>
            <w:r w:rsidRPr="002B574E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B574E" w:rsidRPr="002B574E" w:rsidRDefault="002B574E" w:rsidP="002B574E">
            <w:pPr>
              <w:widowControl w:val="0"/>
              <w:autoSpaceDE w:val="0"/>
              <w:autoSpaceDN w:val="0"/>
              <w:ind w:firstLine="440"/>
              <w:jc w:val="both"/>
              <w:rPr>
                <w:color w:val="FF0000"/>
              </w:rPr>
            </w:pPr>
            <w:r w:rsidRPr="002B574E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должностное лицо, уполномоченное</w:t>
            </w:r>
          </w:p>
          <w:p w:rsidR="002B574E" w:rsidRPr="002B574E" w:rsidRDefault="002B574E" w:rsidP="002B574E">
            <w:pPr>
              <w:spacing w:after="200" w:line="276" w:lineRule="auto"/>
              <w:jc w:val="center"/>
            </w:pPr>
            <w:r w:rsidRPr="002B574E">
              <w:t>на осуществление муниципального контроля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3.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B85F41">
            <w:pPr>
              <w:widowControl w:val="0"/>
              <w:autoSpaceDE w:val="0"/>
              <w:autoSpaceDN w:val="0"/>
              <w:ind w:firstLine="440"/>
              <w:jc w:val="both"/>
            </w:pPr>
            <w:r w:rsidRPr="002B574E">
              <w:t xml:space="preserve">Обеспечение регулярного (не реже одного раза в год) обобщения практики осуществления деятельности муниципального контроля в сфере благоустройства и размещение на официальном сайте администрации </w:t>
            </w:r>
            <w:r w:rsidR="00B85F41">
              <w:t>Табулгинского сельсовета</w:t>
            </w:r>
            <w:r w:rsidRPr="002B574E"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должностное лицо, уполномоченное</w:t>
            </w:r>
          </w:p>
          <w:p w:rsidR="002B574E" w:rsidRPr="002B574E" w:rsidRDefault="002B574E" w:rsidP="002B574E">
            <w:pPr>
              <w:spacing w:after="200" w:line="276" w:lineRule="auto"/>
              <w:jc w:val="center"/>
            </w:pPr>
            <w:r w:rsidRPr="002B574E">
              <w:t>на осуществление муниципального контроля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2B574E" w:rsidRPr="002B574E" w:rsidTr="00B85F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t>4.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ind w:firstLine="440"/>
              <w:jc w:val="both"/>
              <w:rPr>
                <w:lang w:eastAsia="ar-SA"/>
              </w:rPr>
            </w:pPr>
            <w:r w:rsidRPr="002B574E"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</w:t>
            </w:r>
            <w:r w:rsidRPr="002B574E">
              <w:lastRenderedPageBreak/>
              <w:t>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2B574E"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</w:t>
            </w:r>
            <w:r w:rsidRPr="002B574E">
              <w:lastRenderedPageBreak/>
              <w:t>НПА ежемесячно)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E" w:rsidRPr="002B574E" w:rsidRDefault="002B574E" w:rsidP="002B574E">
            <w:pPr>
              <w:spacing w:after="200" w:line="276" w:lineRule="auto"/>
              <w:jc w:val="center"/>
              <w:rPr>
                <w:lang w:eastAsia="ar-SA"/>
              </w:rPr>
            </w:pPr>
            <w:r w:rsidRPr="002B574E">
              <w:lastRenderedPageBreak/>
              <w:t>должностное лицо, уполномоченное</w:t>
            </w:r>
          </w:p>
          <w:p w:rsidR="002B574E" w:rsidRPr="002B574E" w:rsidRDefault="002B574E" w:rsidP="002B574E">
            <w:pPr>
              <w:spacing w:after="200" w:line="276" w:lineRule="auto"/>
              <w:jc w:val="center"/>
            </w:pPr>
            <w:r w:rsidRPr="002B574E">
              <w:t>на осуществление муниципального контроля</w:t>
            </w:r>
          </w:p>
          <w:p w:rsidR="002B574E" w:rsidRPr="002B574E" w:rsidRDefault="002B574E" w:rsidP="002B574E">
            <w:pPr>
              <w:suppressAutoHyphens/>
              <w:spacing w:after="200" w:line="276" w:lineRule="auto"/>
              <w:jc w:val="center"/>
              <w:rPr>
                <w:lang w:eastAsia="ar-SA"/>
              </w:rPr>
            </w:pPr>
          </w:p>
        </w:tc>
      </w:tr>
    </w:tbl>
    <w:p w:rsidR="002B574E" w:rsidRPr="002B574E" w:rsidRDefault="002B574E" w:rsidP="002B574E">
      <w:pPr>
        <w:widowControl w:val="0"/>
        <w:autoSpaceDE w:val="0"/>
        <w:autoSpaceDN w:val="0"/>
      </w:pPr>
    </w:p>
    <w:p w:rsidR="002B574E" w:rsidRPr="002B574E" w:rsidRDefault="002B574E" w:rsidP="002B574E">
      <w:pPr>
        <w:widowControl w:val="0"/>
        <w:autoSpaceDE w:val="0"/>
        <w:autoSpaceDN w:val="0"/>
      </w:pPr>
    </w:p>
    <w:p w:rsidR="002B574E" w:rsidRPr="002B574E" w:rsidRDefault="002B574E" w:rsidP="002B574E">
      <w:pPr>
        <w:spacing w:after="200" w:line="276" w:lineRule="auto"/>
        <w:jc w:val="center"/>
        <w:rPr>
          <w:b/>
        </w:rPr>
      </w:pPr>
      <w:r w:rsidRPr="002B574E">
        <w:rPr>
          <w:b/>
        </w:rPr>
        <w:t xml:space="preserve">Раздел 4. Оценка эффективности программы </w:t>
      </w:r>
    </w:p>
    <w:p w:rsidR="002B574E" w:rsidRPr="002B574E" w:rsidRDefault="002B574E" w:rsidP="002B574E">
      <w:pPr>
        <w:widowControl w:val="0"/>
        <w:autoSpaceDE w:val="0"/>
        <w:autoSpaceDN w:val="0"/>
        <w:jc w:val="center"/>
        <w:rPr>
          <w:b/>
        </w:rPr>
      </w:pPr>
      <w:r w:rsidRPr="002B574E">
        <w:rPr>
          <w:b/>
        </w:rPr>
        <w:t>4.1 Отчетные показатели на 2019 год</w:t>
      </w:r>
    </w:p>
    <w:p w:rsidR="002B574E" w:rsidRPr="002B574E" w:rsidRDefault="002B574E" w:rsidP="002B574E">
      <w:pPr>
        <w:widowControl w:val="0"/>
        <w:autoSpaceDE w:val="0"/>
        <w:autoSpaceDN w:val="0"/>
        <w:jc w:val="center"/>
        <w:rPr>
          <w:b/>
        </w:rPr>
      </w:pPr>
    </w:p>
    <w:tbl>
      <w:tblPr>
        <w:tblW w:w="0" w:type="auto"/>
        <w:tblInd w:w="-8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4"/>
        <w:gridCol w:w="2143"/>
      </w:tblGrid>
      <w:tr w:rsidR="002B574E" w:rsidRPr="002B574E" w:rsidTr="00B85F4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2B574E">
              <w:rPr>
                <w:b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2B574E">
              <w:rPr>
                <w:b/>
              </w:rPr>
              <w:t>Значение показателя</w:t>
            </w:r>
          </w:p>
        </w:tc>
      </w:tr>
      <w:tr w:rsidR="002B574E" w:rsidRPr="002B574E" w:rsidTr="00B85F4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2B574E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2B574E">
              <w:rPr>
                <w:b/>
              </w:rPr>
              <w:t>2</w:t>
            </w:r>
          </w:p>
        </w:tc>
      </w:tr>
      <w:tr w:rsidR="002B574E" w:rsidRPr="002B574E" w:rsidTr="00B85F4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B85F41">
            <w:pPr>
              <w:spacing w:line="315" w:lineRule="atLeast"/>
              <w:textAlignment w:val="baseline"/>
            </w:pPr>
            <w:r w:rsidRPr="002B574E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B85F41">
              <w:t xml:space="preserve">администрации Табулгинского сельсовета </w:t>
            </w:r>
            <w:r w:rsidRPr="002B574E">
              <w:t xml:space="preserve">в информационно-телекоммуникационной сети Интернет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B85F41">
            <w:pPr>
              <w:spacing w:line="315" w:lineRule="atLeast"/>
              <w:textAlignment w:val="baseline"/>
            </w:pPr>
            <w:r w:rsidRPr="002B574E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B85F41">
              <w:t>администрации Табулгинского сельсовета</w:t>
            </w:r>
            <w:r w:rsidRPr="002B574E">
              <w:t xml:space="preserve"> в информационно-телекоммуникационной сети Интернет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>6. Выполнение профилактических программных мероприятий согласно перечню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100% мероприятий, предусмотренных перечнем</w:t>
            </w:r>
          </w:p>
        </w:tc>
      </w:tr>
    </w:tbl>
    <w:p w:rsidR="002B574E" w:rsidRPr="002B574E" w:rsidRDefault="002B574E" w:rsidP="00B85F41">
      <w:pPr>
        <w:shd w:val="clear" w:color="auto" w:fill="FFFFFF"/>
        <w:spacing w:line="315" w:lineRule="atLeast"/>
        <w:ind w:left="-993"/>
        <w:textAlignment w:val="baseline"/>
        <w:rPr>
          <w:spacing w:val="2"/>
        </w:rPr>
      </w:pPr>
      <w:r w:rsidRPr="002B574E">
        <w:rPr>
          <w:spacing w:val="2"/>
        </w:rPr>
        <w:br/>
      </w:r>
      <w:r w:rsidRPr="002B574E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</w:t>
      </w:r>
      <w:r w:rsidR="00B85F41">
        <w:rPr>
          <w:spacing w:val="2"/>
        </w:rPr>
        <w:t>анием разработанной ими анкеты.</w:t>
      </w:r>
      <w:r w:rsidRPr="002B574E">
        <w:rPr>
          <w:spacing w:val="2"/>
        </w:rPr>
        <w:br/>
      </w:r>
      <w:r w:rsidRPr="002B574E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B85F41">
        <w:rPr>
          <w:spacing w:val="2"/>
        </w:rPr>
        <w:t>администрации Табулгинского сельсовета</w:t>
      </w:r>
      <w:r w:rsidRPr="002B574E">
        <w:rPr>
          <w:spacing w:val="2"/>
        </w:rPr>
        <w:t xml:space="preserve"> в информационно-телекоммуникационной сети Интернет </w:t>
      </w:r>
    </w:p>
    <w:p w:rsidR="002B574E" w:rsidRPr="002B574E" w:rsidRDefault="002B574E" w:rsidP="002B574E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</w:p>
    <w:p w:rsidR="002B574E" w:rsidRPr="002B574E" w:rsidRDefault="002B574E" w:rsidP="002B574E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  <w:r w:rsidRPr="002B574E">
        <w:rPr>
          <w:b/>
          <w:spacing w:val="2"/>
        </w:rPr>
        <w:t>4.2 Проект отчетных показателей на 2020 и 2021 годы.</w:t>
      </w:r>
    </w:p>
    <w:p w:rsidR="002B574E" w:rsidRPr="002B574E" w:rsidRDefault="002B574E" w:rsidP="002B574E">
      <w:pPr>
        <w:spacing w:after="200" w:line="276" w:lineRule="auto"/>
        <w:jc w:val="both"/>
      </w:pPr>
    </w:p>
    <w:tbl>
      <w:tblPr>
        <w:tblW w:w="0" w:type="auto"/>
        <w:tblInd w:w="-7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2"/>
        <w:gridCol w:w="2143"/>
      </w:tblGrid>
      <w:tr w:rsidR="002B574E" w:rsidRPr="002B574E" w:rsidTr="00B85F4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2B574E">
              <w:rPr>
                <w:b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2B574E">
              <w:rPr>
                <w:b/>
              </w:rPr>
              <w:t>Значение показателя</w:t>
            </w:r>
          </w:p>
        </w:tc>
      </w:tr>
      <w:tr w:rsidR="002B574E" w:rsidRPr="002B574E" w:rsidTr="00B85F4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2B574E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  <w:rPr>
                <w:b/>
              </w:rPr>
            </w:pPr>
            <w:r w:rsidRPr="002B574E">
              <w:rPr>
                <w:b/>
              </w:rPr>
              <w:t>2</w:t>
            </w:r>
          </w:p>
        </w:tc>
      </w:tr>
      <w:tr w:rsidR="002B574E" w:rsidRPr="002B574E" w:rsidTr="00B85F4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 xml:space="preserve">2. Понятность обязательных требований, их однозначное толкование подконтрольными субъектами и должностными лицами органа </w:t>
            </w:r>
            <w:r w:rsidRPr="002B574E">
              <w:lastRenderedPageBreak/>
              <w:t>муниципального контроля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lastRenderedPageBreak/>
              <w:t>Не менее 70% опрошенных</w:t>
            </w:r>
          </w:p>
        </w:tc>
      </w:tr>
      <w:tr w:rsidR="002B574E" w:rsidRPr="002B574E" w:rsidTr="00B85F4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Введенского  сельского поселения в информационно-телекоммуникационной сети Интернет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B85F41">
              <w:rPr>
                <w:spacing w:val="2"/>
              </w:rPr>
              <w:t>администрации Табулгинского сельсовета</w:t>
            </w:r>
            <w:r w:rsidR="00B85F41" w:rsidRPr="002B574E">
              <w:rPr>
                <w:spacing w:val="2"/>
              </w:rPr>
              <w:t xml:space="preserve"> </w:t>
            </w:r>
            <w:r w:rsidRPr="002B574E">
              <w:t xml:space="preserve">в информационно-телекоммуникационной сети Интернет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70% опрошенных</w:t>
            </w:r>
          </w:p>
        </w:tc>
      </w:tr>
      <w:tr w:rsidR="002B574E" w:rsidRPr="002B574E" w:rsidTr="00B85F4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textAlignment w:val="baseline"/>
            </w:pPr>
            <w:r w:rsidRPr="002B574E">
              <w:t>6. Выполнение профилактических программных мероприятий согласно перечню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574E" w:rsidRPr="002B574E" w:rsidRDefault="002B574E" w:rsidP="002B574E">
            <w:pPr>
              <w:spacing w:line="315" w:lineRule="atLeast"/>
              <w:jc w:val="center"/>
              <w:textAlignment w:val="baseline"/>
            </w:pPr>
            <w:r w:rsidRPr="002B574E">
              <w:t>Не менее 100% мероприятий, предусмотренных перечнем</w:t>
            </w:r>
          </w:p>
        </w:tc>
      </w:tr>
    </w:tbl>
    <w:p w:rsidR="002B574E" w:rsidRPr="002B574E" w:rsidRDefault="002B574E" w:rsidP="002B574E">
      <w:pPr>
        <w:spacing w:after="200" w:line="276" w:lineRule="auto"/>
        <w:jc w:val="both"/>
      </w:pPr>
    </w:p>
    <w:p w:rsidR="002B574E" w:rsidRPr="002B574E" w:rsidRDefault="002B574E" w:rsidP="00B85F41">
      <w:pPr>
        <w:spacing w:after="200" w:line="276" w:lineRule="auto"/>
        <w:ind w:left="-851"/>
        <w:jc w:val="center"/>
        <w:rPr>
          <w:b/>
        </w:rPr>
      </w:pPr>
      <w:r w:rsidRPr="002B574E">
        <w:rPr>
          <w:b/>
        </w:rPr>
        <w:t>Раздел 5. Ресурсное обеспечение программы</w:t>
      </w:r>
    </w:p>
    <w:p w:rsidR="002B574E" w:rsidRPr="002B574E" w:rsidRDefault="00B85F41" w:rsidP="00B85F41">
      <w:pPr>
        <w:spacing w:after="200" w:line="276" w:lineRule="auto"/>
        <w:ind w:left="-851"/>
      </w:pPr>
      <w:r>
        <w:br/>
      </w:r>
      <w:r w:rsidR="002B574E" w:rsidRPr="002B574E">
        <w:t>Ресурсное обеспечение Программы включает в себя кадровое и информационно-аналитичес</w:t>
      </w:r>
      <w:r>
        <w:t>кое обеспечение ее реализации.</w:t>
      </w:r>
      <w:r>
        <w:br/>
      </w:r>
      <w:r w:rsidR="002B574E" w:rsidRPr="002B574E"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spacing w:val="2"/>
        </w:rPr>
        <w:t>администрации Табулгинского сельсовета</w:t>
      </w:r>
      <w:r w:rsidRPr="002B574E">
        <w:rPr>
          <w:spacing w:val="2"/>
        </w:rPr>
        <w:t xml:space="preserve"> </w:t>
      </w:r>
      <w:r w:rsidR="002B574E" w:rsidRPr="002B574E">
        <w:t xml:space="preserve">в информационно-телекоммуникационной сети Интернет </w:t>
      </w:r>
    </w:p>
    <w:p w:rsidR="002B574E" w:rsidRPr="002B574E" w:rsidRDefault="002B574E" w:rsidP="00B85F41">
      <w:pPr>
        <w:spacing w:after="200" w:line="276" w:lineRule="auto"/>
        <w:ind w:left="-851"/>
        <w:jc w:val="both"/>
      </w:pPr>
    </w:p>
    <w:p w:rsidR="002B574E" w:rsidRPr="002B574E" w:rsidRDefault="002B574E" w:rsidP="002B574E">
      <w:pPr>
        <w:spacing w:after="200" w:line="276" w:lineRule="auto"/>
        <w:jc w:val="both"/>
      </w:pPr>
      <w:r w:rsidRPr="002B574E">
        <w:tab/>
      </w:r>
    </w:p>
    <w:p w:rsidR="002B574E" w:rsidRPr="002B574E" w:rsidRDefault="002B574E" w:rsidP="002B574E">
      <w:pPr>
        <w:spacing w:after="200" w:line="276" w:lineRule="auto"/>
        <w:jc w:val="both"/>
      </w:pPr>
    </w:p>
    <w:p w:rsidR="002B574E" w:rsidRPr="002B574E" w:rsidRDefault="002B574E" w:rsidP="002B574E">
      <w:pPr>
        <w:widowControl w:val="0"/>
        <w:autoSpaceDE w:val="0"/>
        <w:autoSpaceDN w:val="0"/>
        <w:jc w:val="center"/>
        <w:rPr>
          <w:b/>
        </w:rPr>
      </w:pPr>
    </w:p>
    <w:p w:rsidR="00566CB9" w:rsidRDefault="00566CB9" w:rsidP="002B574E">
      <w:pPr>
        <w:tabs>
          <w:tab w:val="left" w:pos="5745"/>
        </w:tabs>
        <w:ind w:left="-851"/>
        <w:jc w:val="center"/>
        <w:rPr>
          <w:sz w:val="28"/>
          <w:szCs w:val="28"/>
        </w:rPr>
      </w:pPr>
    </w:p>
    <w:sectPr w:rsidR="00566CB9" w:rsidSect="00D977C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A601B"/>
    <w:multiLevelType w:val="hybridMultilevel"/>
    <w:tmpl w:val="62DAAE34"/>
    <w:lvl w:ilvl="0" w:tplc="062AF82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2D2"/>
    <w:rsid w:val="000060C7"/>
    <w:rsid w:val="00006B05"/>
    <w:rsid w:val="000107F1"/>
    <w:rsid w:val="00016CAE"/>
    <w:rsid w:val="00027C19"/>
    <w:rsid w:val="00092F5E"/>
    <w:rsid w:val="000E3EB1"/>
    <w:rsid w:val="000E4C1E"/>
    <w:rsid w:val="001114E4"/>
    <w:rsid w:val="00120044"/>
    <w:rsid w:val="00151DF4"/>
    <w:rsid w:val="001F2059"/>
    <w:rsid w:val="002015BD"/>
    <w:rsid w:val="002340AF"/>
    <w:rsid w:val="00234303"/>
    <w:rsid w:val="002B2BB7"/>
    <w:rsid w:val="002B574E"/>
    <w:rsid w:val="00334288"/>
    <w:rsid w:val="003A78FF"/>
    <w:rsid w:val="003B29B8"/>
    <w:rsid w:val="003B4195"/>
    <w:rsid w:val="003B7038"/>
    <w:rsid w:val="003E619D"/>
    <w:rsid w:val="0044759D"/>
    <w:rsid w:val="004730A0"/>
    <w:rsid w:val="00480B29"/>
    <w:rsid w:val="0048194F"/>
    <w:rsid w:val="004A2C08"/>
    <w:rsid w:val="004B6584"/>
    <w:rsid w:val="004E0A66"/>
    <w:rsid w:val="004E14B1"/>
    <w:rsid w:val="005161F1"/>
    <w:rsid w:val="0055439B"/>
    <w:rsid w:val="00566CB9"/>
    <w:rsid w:val="0058171D"/>
    <w:rsid w:val="005D4058"/>
    <w:rsid w:val="005E040B"/>
    <w:rsid w:val="00603E55"/>
    <w:rsid w:val="00616333"/>
    <w:rsid w:val="00672870"/>
    <w:rsid w:val="00685C46"/>
    <w:rsid w:val="00694AC7"/>
    <w:rsid w:val="006B0D11"/>
    <w:rsid w:val="006C6840"/>
    <w:rsid w:val="006F0423"/>
    <w:rsid w:val="00713344"/>
    <w:rsid w:val="007A7731"/>
    <w:rsid w:val="007B1222"/>
    <w:rsid w:val="007C015F"/>
    <w:rsid w:val="007E4E13"/>
    <w:rsid w:val="007F707B"/>
    <w:rsid w:val="008322D2"/>
    <w:rsid w:val="0086503F"/>
    <w:rsid w:val="0090280D"/>
    <w:rsid w:val="009B3500"/>
    <w:rsid w:val="009D6E21"/>
    <w:rsid w:val="00A21C6A"/>
    <w:rsid w:val="00A36264"/>
    <w:rsid w:val="00A621CF"/>
    <w:rsid w:val="00A81406"/>
    <w:rsid w:val="00AD44EE"/>
    <w:rsid w:val="00AD58FB"/>
    <w:rsid w:val="00B04012"/>
    <w:rsid w:val="00B05EA1"/>
    <w:rsid w:val="00B06DF5"/>
    <w:rsid w:val="00B333C6"/>
    <w:rsid w:val="00B65C79"/>
    <w:rsid w:val="00B737A3"/>
    <w:rsid w:val="00B85F41"/>
    <w:rsid w:val="00B96CF7"/>
    <w:rsid w:val="00BF6445"/>
    <w:rsid w:val="00C504C5"/>
    <w:rsid w:val="00C82B68"/>
    <w:rsid w:val="00CC3889"/>
    <w:rsid w:val="00D96A1B"/>
    <w:rsid w:val="00D977CE"/>
    <w:rsid w:val="00DC5C7E"/>
    <w:rsid w:val="00E00AA4"/>
    <w:rsid w:val="00E06A9E"/>
    <w:rsid w:val="00E22AE4"/>
    <w:rsid w:val="00E44A28"/>
    <w:rsid w:val="00E61F6B"/>
    <w:rsid w:val="00ED06E3"/>
    <w:rsid w:val="00F043C9"/>
    <w:rsid w:val="00F3110C"/>
    <w:rsid w:val="00F8366F"/>
    <w:rsid w:val="00F9421B"/>
    <w:rsid w:val="00FA17E0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D613"/>
  <w15:docId w15:val="{A5887693-474E-43A7-9C3B-8F5F9FD9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8322D2"/>
    <w:pPr>
      <w:tabs>
        <w:tab w:val="center" w:pos="4153"/>
        <w:tab w:val="right" w:pos="8306"/>
      </w:tabs>
    </w:pPr>
    <w:rPr>
      <w:sz w:val="20"/>
      <w:szCs w:val="20"/>
    </w:rPr>
  </w:style>
  <w:style w:type="table" w:styleId="a3">
    <w:name w:val="Table Grid"/>
    <w:basedOn w:val="a1"/>
    <w:uiPriority w:val="59"/>
    <w:rsid w:val="008322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6E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C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7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B57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2B574E"/>
    <w:pPr>
      <w:spacing w:before="100" w:beforeAutospacing="1" w:after="100" w:afterAutospacing="1"/>
    </w:pPr>
  </w:style>
  <w:style w:type="paragraph" w:customStyle="1" w:styleId="ConsPlusNormal">
    <w:name w:val="ConsPlusNormal"/>
    <w:rsid w:val="002B5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B5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15</cp:revision>
  <cp:lastPrinted>2019-03-05T07:49:00Z</cp:lastPrinted>
  <dcterms:created xsi:type="dcterms:W3CDTF">2017-02-13T09:56:00Z</dcterms:created>
  <dcterms:modified xsi:type="dcterms:W3CDTF">2019-08-26T03:40:00Z</dcterms:modified>
</cp:coreProperties>
</file>