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C9" w:rsidRDefault="000241C9" w:rsidP="000241C9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853C2">
        <w:rPr>
          <w:rFonts w:ascii="Times New Roman" w:hAnsi="Times New Roman" w:cs="Times New Roman"/>
          <w:sz w:val="26"/>
          <w:szCs w:val="26"/>
        </w:rPr>
        <w:br/>
        <w:t>ТАБУЛГИНСКОГО СЕЛЬСОВЕТА</w:t>
      </w:r>
      <w:r w:rsidRPr="00B853C2">
        <w:rPr>
          <w:rFonts w:ascii="Times New Roman" w:hAnsi="Times New Roman" w:cs="Times New Roman"/>
          <w:sz w:val="26"/>
          <w:szCs w:val="26"/>
        </w:rPr>
        <w:br/>
        <w:t xml:space="preserve">ЧИСТООЗЕРНОГО РАЙОНА </w:t>
      </w:r>
      <w:r w:rsidRPr="00B853C2">
        <w:rPr>
          <w:rFonts w:ascii="Times New Roman" w:hAnsi="Times New Roman" w:cs="Times New Roman"/>
          <w:sz w:val="26"/>
          <w:szCs w:val="26"/>
        </w:rPr>
        <w:br/>
        <w:t>НОВОСИБИРСКОЙ ОБЛАСТИ</w:t>
      </w:r>
    </w:p>
    <w:p w:rsidR="00362A6D" w:rsidRPr="00B853C2" w:rsidRDefault="00362A6D" w:rsidP="00B853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2A6D" w:rsidRPr="00B853C2" w:rsidRDefault="000241C9" w:rsidP="00B853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362A6D" w:rsidRPr="00B853C2">
        <w:rPr>
          <w:rFonts w:ascii="Times New Roman" w:hAnsi="Times New Roman" w:cs="Times New Roman"/>
          <w:sz w:val="26"/>
          <w:szCs w:val="26"/>
        </w:rPr>
        <w:t>201</w:t>
      </w:r>
      <w:r w:rsidR="00B853C2">
        <w:rPr>
          <w:rFonts w:ascii="Times New Roman" w:hAnsi="Times New Roman" w:cs="Times New Roman"/>
          <w:sz w:val="26"/>
          <w:szCs w:val="26"/>
        </w:rPr>
        <w:t>9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п.Табулга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</w:p>
    <w:p w:rsidR="00362A6D" w:rsidRPr="00B853C2" w:rsidRDefault="00362A6D" w:rsidP="00B853C2">
      <w:pPr>
        <w:pStyle w:val="1"/>
        <w:shd w:val="clear" w:color="auto" w:fill="auto"/>
        <w:ind w:left="-709" w:right="-284"/>
        <w:jc w:val="center"/>
        <w:rPr>
          <w:b/>
          <w:sz w:val="26"/>
          <w:szCs w:val="26"/>
        </w:rPr>
      </w:pPr>
    </w:p>
    <w:p w:rsidR="00B853C2" w:rsidRPr="00B853C2" w:rsidRDefault="0051157A" w:rsidP="00B853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853C2" w:rsidRPr="00B853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продлении срока </w:t>
      </w:r>
      <w:r w:rsidR="00B853C2" w:rsidRPr="00B853C2">
        <w:rPr>
          <w:rFonts w:ascii="Times New Roman" w:eastAsia="Times New Roman" w:hAnsi="Times New Roman" w:cs="Times New Roman"/>
          <w:b/>
          <w:sz w:val="26"/>
          <w:szCs w:val="26"/>
        </w:rPr>
        <w:t>пожароопасного сезона на территории</w:t>
      </w:r>
    </w:p>
    <w:p w:rsidR="00B853C2" w:rsidRPr="00B853C2" w:rsidRDefault="00B853C2" w:rsidP="00B853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Табулгинского МО в 2019 году</w:t>
      </w:r>
    </w:p>
    <w:p w:rsidR="00B853C2" w:rsidRPr="00B853C2" w:rsidRDefault="00B853C2" w:rsidP="00B853C2">
      <w:pPr>
        <w:pStyle w:val="1"/>
        <w:shd w:val="clear" w:color="auto" w:fill="auto"/>
        <w:ind w:left="-709" w:right="-284"/>
        <w:jc w:val="center"/>
        <w:rPr>
          <w:b/>
          <w:sz w:val="26"/>
          <w:szCs w:val="26"/>
        </w:rPr>
      </w:pPr>
    </w:p>
    <w:p w:rsidR="002A0831" w:rsidRPr="00B853C2" w:rsidRDefault="002A0831" w:rsidP="002A0831">
      <w:pPr>
        <w:pStyle w:val="1"/>
        <w:shd w:val="clear" w:color="auto" w:fill="auto"/>
        <w:ind w:left="-709" w:right="-284"/>
        <w:jc w:val="center"/>
        <w:rPr>
          <w:sz w:val="26"/>
          <w:szCs w:val="26"/>
        </w:rPr>
      </w:pPr>
    </w:p>
    <w:p w:rsidR="00B853C2" w:rsidRPr="00B853C2" w:rsidRDefault="00B853C2" w:rsidP="00B853C2">
      <w:pPr>
        <w:autoSpaceDE w:val="0"/>
        <w:autoSpaceDN w:val="0"/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53C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</w:t>
      </w:r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п о с </w:t>
      </w:r>
      <w:proofErr w:type="gramStart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proofErr w:type="gramEnd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 а н о в л я ю</w:t>
      </w:r>
      <w:r w:rsidRPr="00B853C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53C2" w:rsidRPr="00B853C2" w:rsidRDefault="00B853C2" w:rsidP="00B85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831" w:rsidRPr="00B853C2" w:rsidRDefault="002A0831" w:rsidP="00B853C2">
      <w:pPr>
        <w:pStyle w:val="1"/>
        <w:ind w:left="-709"/>
        <w:jc w:val="both"/>
        <w:rPr>
          <w:sz w:val="26"/>
          <w:szCs w:val="26"/>
        </w:rPr>
      </w:pPr>
      <w:r w:rsidRPr="00B853C2">
        <w:rPr>
          <w:sz w:val="26"/>
          <w:szCs w:val="26"/>
        </w:rPr>
        <w:t xml:space="preserve">1. </w:t>
      </w:r>
      <w:r w:rsidR="0051157A">
        <w:rPr>
          <w:sz w:val="26"/>
          <w:szCs w:val="26"/>
        </w:rPr>
        <w:t>Продлить срок</w:t>
      </w:r>
      <w:r w:rsidRPr="00B853C2">
        <w:rPr>
          <w:sz w:val="26"/>
          <w:szCs w:val="26"/>
        </w:rPr>
        <w:t xml:space="preserve"> пожароопасного сезона в 201</w:t>
      </w:r>
      <w:r w:rsidR="00B853C2" w:rsidRPr="00B853C2">
        <w:rPr>
          <w:sz w:val="26"/>
          <w:szCs w:val="26"/>
        </w:rPr>
        <w:t>9</w:t>
      </w:r>
      <w:r w:rsidRPr="00B853C2">
        <w:rPr>
          <w:sz w:val="26"/>
          <w:szCs w:val="26"/>
        </w:rPr>
        <w:t xml:space="preserve"> году на территории Табулгинского МО с </w:t>
      </w:r>
      <w:r w:rsidR="0051157A">
        <w:rPr>
          <w:sz w:val="26"/>
          <w:szCs w:val="26"/>
          <w:lang w:eastAsia="ru-RU"/>
        </w:rPr>
        <w:t>13</w:t>
      </w:r>
      <w:r w:rsidR="00B853C2" w:rsidRPr="00B853C2">
        <w:rPr>
          <w:sz w:val="26"/>
          <w:szCs w:val="26"/>
          <w:lang w:eastAsia="ru-RU"/>
        </w:rPr>
        <w:t>.0</w:t>
      </w:r>
      <w:r w:rsidR="0051157A">
        <w:rPr>
          <w:sz w:val="26"/>
          <w:szCs w:val="26"/>
          <w:lang w:eastAsia="ru-RU"/>
        </w:rPr>
        <w:t>5.2019 года по 23.05.2019 года.</w:t>
      </w:r>
    </w:p>
    <w:p w:rsidR="00362A6D" w:rsidRPr="00B853C2" w:rsidRDefault="001A1DD8" w:rsidP="00B853C2">
      <w:pPr>
        <w:pStyle w:val="1"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B853C2">
        <w:rPr>
          <w:sz w:val="26"/>
          <w:szCs w:val="26"/>
        </w:rPr>
        <w:t>Рекомендовать руководителям организаций и учреждений Табулгинского МО в пределах компетенции обеспечить первичные меры пожарной безопасности на период действия особого противопожарного режима.</w:t>
      </w:r>
    </w:p>
    <w:p w:rsidR="00362A6D" w:rsidRPr="00B853C2" w:rsidRDefault="00362A6D" w:rsidP="00B853C2">
      <w:pPr>
        <w:pStyle w:val="1"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B853C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62A6D" w:rsidRPr="00B853C2" w:rsidRDefault="00362A6D" w:rsidP="00B853C2">
      <w:pPr>
        <w:pStyle w:val="1"/>
        <w:shd w:val="clear" w:color="auto" w:fill="auto"/>
        <w:ind w:left="-709"/>
        <w:jc w:val="both"/>
        <w:rPr>
          <w:sz w:val="26"/>
          <w:szCs w:val="26"/>
        </w:rPr>
      </w:pPr>
    </w:p>
    <w:p w:rsidR="00362A6D" w:rsidRPr="00B853C2" w:rsidRDefault="00362A6D" w:rsidP="00362A6D">
      <w:pPr>
        <w:pStyle w:val="1"/>
        <w:shd w:val="clear" w:color="auto" w:fill="auto"/>
        <w:ind w:left="-709" w:right="-284"/>
        <w:rPr>
          <w:sz w:val="26"/>
          <w:szCs w:val="26"/>
        </w:rPr>
      </w:pPr>
    </w:p>
    <w:p w:rsidR="001A1DD8" w:rsidRPr="00B853C2" w:rsidRDefault="001A1DD8" w:rsidP="00362A6D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62A6D" w:rsidRPr="00B853C2" w:rsidRDefault="00B853C2" w:rsidP="00B853C2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DD8" w:rsidRPr="00B853C2">
        <w:rPr>
          <w:rFonts w:ascii="Times New Roman" w:hAnsi="Times New Roman" w:cs="Times New Roman"/>
          <w:sz w:val="26"/>
          <w:szCs w:val="26"/>
        </w:rPr>
        <w:t>Г</w:t>
      </w:r>
      <w:r w:rsidR="00362A6D" w:rsidRPr="00B853C2">
        <w:rPr>
          <w:rFonts w:ascii="Times New Roman" w:hAnsi="Times New Roman" w:cs="Times New Roman"/>
          <w:sz w:val="26"/>
          <w:szCs w:val="26"/>
        </w:rPr>
        <w:t>лав</w:t>
      </w:r>
      <w:r w:rsidR="001A1DD8" w:rsidRPr="00B853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DD8" w:rsidRPr="00B853C2">
        <w:rPr>
          <w:rFonts w:ascii="Times New Roman" w:hAnsi="Times New Roman" w:cs="Times New Roman"/>
          <w:sz w:val="26"/>
          <w:szCs w:val="26"/>
        </w:rPr>
        <w:t>Табулгинского сельсовета</w:t>
      </w:r>
      <w:r w:rsidR="00362A6D" w:rsidRPr="00B853C2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      </w:t>
      </w:r>
      <w:r w:rsidR="001A1DD8" w:rsidRPr="00B853C2">
        <w:rPr>
          <w:rFonts w:ascii="Times New Roman" w:hAnsi="Times New Roman" w:cs="Times New Roman"/>
          <w:sz w:val="26"/>
          <w:szCs w:val="26"/>
        </w:rPr>
        <w:t xml:space="preserve">    </w:t>
      </w:r>
      <w:r w:rsidR="00362A6D" w:rsidRPr="00B853C2">
        <w:rPr>
          <w:rFonts w:ascii="Times New Roman" w:hAnsi="Times New Roman" w:cs="Times New Roman"/>
          <w:sz w:val="26"/>
          <w:szCs w:val="26"/>
        </w:rPr>
        <w:t xml:space="preserve">    </w:t>
      </w:r>
      <w:r w:rsidR="001A1DD8" w:rsidRPr="00B853C2">
        <w:rPr>
          <w:rFonts w:ascii="Times New Roman" w:hAnsi="Times New Roman" w:cs="Times New Roman"/>
          <w:sz w:val="26"/>
          <w:szCs w:val="26"/>
        </w:rPr>
        <w:t>П.П.Тилипенко</w:t>
      </w:r>
    </w:p>
    <w:p w:rsidR="00362A6D" w:rsidRPr="00B853C2" w:rsidRDefault="00362A6D" w:rsidP="00B853C2">
      <w:pPr>
        <w:ind w:left="-709"/>
        <w:rPr>
          <w:sz w:val="26"/>
          <w:szCs w:val="26"/>
        </w:rPr>
      </w:pPr>
      <w:r w:rsidRPr="00B853C2">
        <w:rPr>
          <w:sz w:val="26"/>
          <w:szCs w:val="26"/>
        </w:rPr>
        <w:t> </w:t>
      </w:r>
    </w:p>
    <w:p w:rsidR="001A1DD8" w:rsidRPr="00B853C2" w:rsidRDefault="001A1DD8" w:rsidP="00B853C2">
      <w:pPr>
        <w:ind w:left="-709"/>
        <w:rPr>
          <w:sz w:val="26"/>
          <w:szCs w:val="26"/>
        </w:rPr>
      </w:pPr>
    </w:p>
    <w:p w:rsidR="002A0831" w:rsidRDefault="002A0831" w:rsidP="001A1DD8"/>
    <w:p w:rsidR="002A0831" w:rsidRDefault="002A0831" w:rsidP="001A1DD8"/>
    <w:p w:rsidR="002A0831" w:rsidRDefault="002A0831" w:rsidP="001A1DD8"/>
    <w:p w:rsidR="002A0831" w:rsidRDefault="002A0831" w:rsidP="001A1DD8"/>
    <w:p w:rsidR="00B853C2" w:rsidRDefault="00B853C2" w:rsidP="001A1DD8"/>
    <w:p w:rsidR="002A0831" w:rsidRPr="001A1DD8" w:rsidRDefault="002A0831" w:rsidP="001A1DD8"/>
    <w:p w:rsidR="00BD2EA1" w:rsidRPr="00362A6D" w:rsidRDefault="00362A6D" w:rsidP="00362A6D">
      <w:pPr>
        <w:ind w:left="-709" w:right="-284"/>
        <w:rPr>
          <w:rFonts w:ascii="Times New Roman" w:hAnsi="Times New Roman" w:cs="Times New Roman"/>
          <w:sz w:val="18"/>
          <w:szCs w:val="18"/>
        </w:rPr>
      </w:pPr>
      <w:r w:rsidRPr="007017D9">
        <w:rPr>
          <w:rFonts w:ascii="Times New Roman" w:hAnsi="Times New Roman" w:cs="Times New Roman"/>
          <w:sz w:val="18"/>
          <w:szCs w:val="18"/>
        </w:rPr>
        <w:t>Исп. Кузнецова Л.П.</w:t>
      </w:r>
      <w:r w:rsidRPr="007017D9">
        <w:rPr>
          <w:rFonts w:ascii="Times New Roman" w:hAnsi="Times New Roman" w:cs="Times New Roman"/>
          <w:sz w:val="18"/>
          <w:szCs w:val="18"/>
        </w:rPr>
        <w:br/>
        <w:t>93-766</w:t>
      </w:r>
    </w:p>
    <w:sectPr w:rsidR="00BD2EA1" w:rsidRPr="00362A6D" w:rsidSect="00846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DB9"/>
    <w:multiLevelType w:val="hybridMultilevel"/>
    <w:tmpl w:val="46963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2C1C7F"/>
    <w:multiLevelType w:val="hybridMultilevel"/>
    <w:tmpl w:val="1E78582E"/>
    <w:lvl w:ilvl="0" w:tplc="EDE40938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A6D"/>
    <w:rsid w:val="000241C9"/>
    <w:rsid w:val="0014676A"/>
    <w:rsid w:val="001A1DD8"/>
    <w:rsid w:val="002A0831"/>
    <w:rsid w:val="002A7072"/>
    <w:rsid w:val="00362A6D"/>
    <w:rsid w:val="0051157A"/>
    <w:rsid w:val="006065CA"/>
    <w:rsid w:val="00A27728"/>
    <w:rsid w:val="00B853C2"/>
    <w:rsid w:val="00BD2EA1"/>
    <w:rsid w:val="00C343BC"/>
    <w:rsid w:val="00DE5DD5"/>
    <w:rsid w:val="00E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8E30"/>
  <w15:docId w15:val="{CD656B11-6507-4AC8-9A3F-44ABA54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2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2A6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8</cp:revision>
  <cp:lastPrinted>2019-05-14T03:37:00Z</cp:lastPrinted>
  <dcterms:created xsi:type="dcterms:W3CDTF">2017-05-26T03:44:00Z</dcterms:created>
  <dcterms:modified xsi:type="dcterms:W3CDTF">2019-08-26T04:03:00Z</dcterms:modified>
</cp:coreProperties>
</file>