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D5" w:rsidRDefault="00FA43D5" w:rsidP="00FA43D5">
      <w:pPr>
        <w:tabs>
          <w:tab w:val="left" w:pos="2976"/>
        </w:tabs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43D5" w:rsidRDefault="00FA43D5" w:rsidP="00FA43D5">
      <w:pPr>
        <w:tabs>
          <w:tab w:val="left" w:pos="2976"/>
        </w:tabs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4CFA" w:rsidRPr="00B904ED" w:rsidRDefault="00C94CFA" w:rsidP="00FA43D5">
      <w:pPr>
        <w:tabs>
          <w:tab w:val="left" w:pos="2976"/>
        </w:tabs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0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</w:p>
    <w:p w:rsidR="00C94CFA" w:rsidRPr="00B904ED" w:rsidRDefault="00C94CFA" w:rsidP="00FA43D5">
      <w:pPr>
        <w:spacing w:after="0" w:line="276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0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ТАБУЛГИНСКОГО СЕЛЬСОВЕТА</w:t>
      </w:r>
    </w:p>
    <w:p w:rsidR="00C94CFA" w:rsidRPr="00B904ED" w:rsidRDefault="00C94CFA" w:rsidP="00FA43D5">
      <w:pPr>
        <w:spacing w:after="0" w:line="276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0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ЧИСТООЗЕРНОГО РАЙОНА</w:t>
      </w:r>
    </w:p>
    <w:p w:rsidR="00C94CFA" w:rsidRPr="00B904ED" w:rsidRDefault="00C94CFA" w:rsidP="00FA43D5">
      <w:pPr>
        <w:spacing w:after="0" w:line="276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0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НОВОСИБИРСКОЙ ОБЛАСТИ</w:t>
      </w:r>
    </w:p>
    <w:p w:rsidR="00C94CFA" w:rsidRPr="00B904ED" w:rsidRDefault="00C94CFA" w:rsidP="00FA43D5">
      <w:pPr>
        <w:spacing w:after="0" w:line="276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4CFA" w:rsidRPr="00B904ED" w:rsidRDefault="00C94CFA" w:rsidP="00FA43D5">
      <w:pPr>
        <w:spacing w:after="0" w:line="276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0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94CFA" w:rsidRPr="00B904ED" w:rsidRDefault="00C94CFA" w:rsidP="00FA43D5">
      <w:pPr>
        <w:spacing w:after="0" w:line="276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4CFA" w:rsidRPr="00B904ED" w:rsidRDefault="00B904ED" w:rsidP="00FA43D5">
      <w:pPr>
        <w:spacing w:after="0" w:line="276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0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</w:t>
      </w:r>
      <w:r w:rsidR="002C20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B90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2C20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B90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.2021</w:t>
      </w:r>
      <w:r w:rsidR="00C94CFA" w:rsidRPr="00B90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</w:t>
      </w:r>
      <w:r w:rsidRPr="00B90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п.Табулга</w:t>
      </w:r>
      <w:r w:rsidR="00C94CFA" w:rsidRPr="00B90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</w:t>
      </w:r>
      <w:r w:rsidRPr="00B90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4</w:t>
      </w:r>
      <w:r w:rsidR="002C20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</w:p>
    <w:p w:rsidR="00C94CFA" w:rsidRPr="00B904ED" w:rsidRDefault="00C94CFA" w:rsidP="00FA43D5">
      <w:pPr>
        <w:tabs>
          <w:tab w:val="left" w:pos="948"/>
          <w:tab w:val="center" w:pos="467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4E97" w:rsidRPr="00B904ED" w:rsidRDefault="00494E97" w:rsidP="00FA43D5">
      <w:pPr>
        <w:tabs>
          <w:tab w:val="left" w:pos="948"/>
          <w:tab w:val="center" w:pos="467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2031" w:rsidRPr="002C2031" w:rsidRDefault="002C2031" w:rsidP="002C2031">
      <w:pPr>
        <w:shd w:val="clear" w:color="auto" w:fill="FFFFFF"/>
        <w:ind w:right="-283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2031">
        <w:rPr>
          <w:rFonts w:ascii="Times New Roman" w:hAnsi="Times New Roman" w:cs="Times New Roman"/>
          <w:bCs/>
          <w:iCs/>
          <w:sz w:val="24"/>
          <w:szCs w:val="24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  <w:r w:rsidRPr="002C20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C2031">
        <w:rPr>
          <w:rFonts w:ascii="Times New Roman" w:hAnsi="Times New Roman" w:cs="Times New Roman"/>
          <w:bCs/>
          <w:sz w:val="24"/>
          <w:szCs w:val="24"/>
        </w:rPr>
        <w:t>ТАБУЛГИНСКОГО МУНИЦИПАЛЬНОГО ОБРАЗОВАНИЯ</w:t>
      </w:r>
      <w:r w:rsidRPr="002C20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2C20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СВЕДЕНИЙ О ДОХОДАХ, ОБ ИМУЩЕСТВЕ И ОБЯЗАТЕЛЬСТВАХ ИМУЩЕСТВЕННОГО ХАРАКТЕРА</w:t>
      </w:r>
    </w:p>
    <w:p w:rsidR="002C2031" w:rsidRPr="002C2031" w:rsidRDefault="002C2031" w:rsidP="002C2031">
      <w:pPr>
        <w:shd w:val="clear" w:color="auto" w:fill="FFFFFF"/>
        <w:ind w:right="-283"/>
        <w:jc w:val="both"/>
        <w:rPr>
          <w:color w:val="000000"/>
          <w:sz w:val="24"/>
          <w:szCs w:val="24"/>
        </w:rPr>
      </w:pPr>
    </w:p>
    <w:p w:rsidR="002C2031" w:rsidRPr="002C2031" w:rsidRDefault="002C2031" w:rsidP="002C2031">
      <w:pPr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031">
        <w:rPr>
          <w:rFonts w:ascii="Times New Roman" w:hAnsi="Times New Roman" w:cs="Times New Roman"/>
          <w:color w:val="000000"/>
          <w:sz w:val="24"/>
          <w:szCs w:val="24"/>
        </w:rPr>
        <w:t>В соответствии Федеральным законом от 25.12.2008 № 273-ФЗ «О противодействии коррупции», Федеральным законом от 02.03.2007 № 25-ФЗ «О муниципальной службе в Российской Федерации», Указом Президента Российской Федерации</w:t>
      </w:r>
      <w:r w:rsidRPr="002C2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 18.05.2009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Губернатора Новосибирской области от 03.08.2009 № 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постановляю</w:t>
      </w:r>
      <w:r w:rsidRPr="002C20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C2031" w:rsidRPr="002C2031" w:rsidRDefault="002C2031" w:rsidP="002C2031">
      <w:pPr>
        <w:shd w:val="clear" w:color="auto" w:fill="FFFFFF"/>
        <w:ind w:right="-28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031">
        <w:rPr>
          <w:rFonts w:ascii="Times New Roman" w:hAnsi="Times New Roman" w:cs="Times New Roman"/>
          <w:color w:val="000000"/>
          <w:sz w:val="24"/>
          <w:szCs w:val="24"/>
        </w:rPr>
        <w:t xml:space="preserve">1. Утвердить прилагаемый Перечень должностей муниципальной службы </w:t>
      </w:r>
      <w:r w:rsidRPr="002C2031">
        <w:rPr>
          <w:rFonts w:ascii="Times New Roman" w:hAnsi="Times New Roman" w:cs="Times New Roman"/>
          <w:color w:val="000000"/>
          <w:sz w:val="24"/>
          <w:szCs w:val="24"/>
        </w:rPr>
        <w:t>Табулгинского</w:t>
      </w:r>
      <w:r w:rsidRPr="002C203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 должностей).</w:t>
      </w:r>
    </w:p>
    <w:p w:rsidR="002C2031" w:rsidRPr="002C2031" w:rsidRDefault="002C2031" w:rsidP="002C2031">
      <w:pPr>
        <w:shd w:val="clear" w:color="auto" w:fill="FFFFFF"/>
        <w:ind w:right="-28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031">
        <w:rPr>
          <w:rFonts w:ascii="Times New Roman" w:hAnsi="Times New Roman" w:cs="Times New Roman"/>
          <w:color w:val="000000"/>
          <w:sz w:val="24"/>
          <w:szCs w:val="24"/>
        </w:rPr>
        <w:t>2. 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 муниципальной службы,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Pr="002C2031">
        <w:rPr>
          <w:rStyle w:val="ac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2C20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2031" w:rsidRPr="002C2031" w:rsidRDefault="002C2031" w:rsidP="002C2031">
      <w:pPr>
        <w:shd w:val="clear" w:color="auto" w:fill="FFFFFF"/>
        <w:ind w:right="-28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031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 Табулгинского муниципального образования</w:t>
      </w:r>
      <w:r w:rsidRPr="002C2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031">
        <w:rPr>
          <w:rFonts w:ascii="Times New Roman" w:hAnsi="Times New Roman" w:cs="Times New Roman"/>
          <w:color w:val="000000"/>
          <w:sz w:val="24"/>
          <w:szCs w:val="24"/>
        </w:rPr>
        <w:t>определенное распорядительным актом руководителя органа местного самоуправления.</w:t>
      </w:r>
    </w:p>
    <w:p w:rsidR="002C2031" w:rsidRPr="002C2031" w:rsidRDefault="002C2031" w:rsidP="002C2031">
      <w:pPr>
        <w:shd w:val="clear" w:color="auto" w:fill="FFFFFF"/>
        <w:ind w:right="-28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031">
        <w:rPr>
          <w:rFonts w:ascii="Times New Roman" w:hAnsi="Times New Roman" w:cs="Times New Roman"/>
          <w:color w:val="000000"/>
          <w:sz w:val="24"/>
          <w:szCs w:val="24"/>
        </w:rPr>
        <w:t xml:space="preserve">4. Руководителям органов местного самоуправления Табулгинского муниципального образования: </w:t>
      </w:r>
    </w:p>
    <w:p w:rsidR="002C2031" w:rsidRPr="002C2031" w:rsidRDefault="002C2031" w:rsidP="002C2031">
      <w:pPr>
        <w:shd w:val="clear" w:color="auto" w:fill="FFFFFF"/>
        <w:ind w:right="-28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031">
        <w:rPr>
          <w:rFonts w:ascii="Times New Roman" w:hAnsi="Times New Roman" w:cs="Times New Roman"/>
          <w:color w:val="000000"/>
          <w:sz w:val="24"/>
          <w:szCs w:val="24"/>
        </w:rPr>
        <w:t>1) обеспечить:</w:t>
      </w:r>
    </w:p>
    <w:p w:rsidR="002C2031" w:rsidRPr="002C2031" w:rsidRDefault="002C2031" w:rsidP="002C2031">
      <w:pPr>
        <w:shd w:val="clear" w:color="auto" w:fill="FFFFFF"/>
        <w:ind w:right="-28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031">
        <w:rPr>
          <w:rFonts w:ascii="Times New Roman" w:hAnsi="Times New Roman" w:cs="Times New Roman"/>
          <w:color w:val="000000"/>
          <w:sz w:val="24"/>
          <w:szCs w:val="24"/>
        </w:rPr>
        <w:t>а) ежегодно до 31 декабря отчетного года,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C2031" w:rsidRPr="002C2031" w:rsidRDefault="002C2031" w:rsidP="002C2031">
      <w:pPr>
        <w:shd w:val="clear" w:color="auto" w:fill="FFFFFF"/>
        <w:ind w:right="-28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031">
        <w:rPr>
          <w:rFonts w:ascii="Times New Roman" w:hAnsi="Times New Roman" w:cs="Times New Roman"/>
          <w:color w:val="000000"/>
          <w:sz w:val="24"/>
          <w:szCs w:val="24"/>
        </w:rPr>
        <w:t>б) ежегодно,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2C2031" w:rsidRPr="002C2031" w:rsidRDefault="002C2031" w:rsidP="002C2031">
      <w:pPr>
        <w:shd w:val="clear" w:color="auto" w:fill="FFFFFF"/>
        <w:ind w:right="-28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031">
        <w:rPr>
          <w:rFonts w:ascii="Times New Roman" w:hAnsi="Times New Roman" w:cs="Times New Roman"/>
          <w:color w:val="000000"/>
          <w:sz w:val="24"/>
          <w:szCs w:val="24"/>
        </w:rPr>
        <w:t>2) определить структурное подразделение органа или должностное лицо, ответственное:</w:t>
      </w:r>
    </w:p>
    <w:p w:rsidR="002C2031" w:rsidRPr="002C2031" w:rsidRDefault="002C2031" w:rsidP="002C2031">
      <w:pPr>
        <w:shd w:val="clear" w:color="auto" w:fill="FFFFFF"/>
        <w:ind w:right="-28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031">
        <w:rPr>
          <w:rFonts w:ascii="Times New Roman" w:hAnsi="Times New Roman" w:cs="Times New Roman"/>
          <w:color w:val="000000"/>
          <w:sz w:val="24"/>
          <w:szCs w:val="24"/>
        </w:rPr>
        <w:t>за прием и анализ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органе (органах) местного самоуправления Табулгинского муниципального образования, включенные в соответствующий перечень;</w:t>
      </w:r>
    </w:p>
    <w:p w:rsidR="002C2031" w:rsidRPr="002C2031" w:rsidRDefault="002C2031" w:rsidP="002C2031">
      <w:pPr>
        <w:shd w:val="clear" w:color="auto" w:fill="FFFFFF"/>
        <w:ind w:right="-28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031">
        <w:rPr>
          <w:rFonts w:ascii="Times New Roman" w:hAnsi="Times New Roman" w:cs="Times New Roman"/>
          <w:color w:val="000000"/>
          <w:sz w:val="24"/>
          <w:szCs w:val="24"/>
        </w:rPr>
        <w:t>осуществление контроля своевременного представления муниципальными служащими, замещающими должности муниципальной службы в органе (органах) местного самоуправления Табулгинского муниципального образования,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2C2031" w:rsidRDefault="002C2031" w:rsidP="002C2031">
      <w:pPr>
        <w:spacing w:after="0"/>
        <w:ind w:left="284" w:right="-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Настоящее постановление вступает в силу после его официального опубликования в </w:t>
      </w:r>
      <w:r w:rsidRPr="002C2031">
        <w:rPr>
          <w:rFonts w:ascii="Times New Roman" w:hAnsi="Times New Roman" w:cs="Times New Roman"/>
          <w:sz w:val="24"/>
          <w:szCs w:val="24"/>
        </w:rPr>
        <w:t xml:space="preserve">периодичном печатном издании «Муниципальные вести» Табулгинского сельсовета и на официальном сайте Табулгинского сельсовета </w:t>
      </w:r>
      <w:hyperlink r:id="rId7" w:history="1">
        <w:r w:rsidRPr="002C2031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http</w:t>
        </w:r>
        <w:r w:rsidRPr="002C2031">
          <w:rPr>
            <w:rFonts w:ascii="Times New Roman" w:hAnsi="Times New Roman" w:cs="Times New Roman"/>
            <w:b/>
            <w:sz w:val="24"/>
            <w:szCs w:val="24"/>
            <w:u w:val="single"/>
          </w:rPr>
          <w:t>://</w:t>
        </w:r>
        <w:proofErr w:type="spellStart"/>
        <w:r w:rsidRPr="002C2031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admtabul</w:t>
        </w:r>
        <w:proofErr w:type="spellEnd"/>
        <w:r w:rsidRPr="002C2031">
          <w:rPr>
            <w:rFonts w:ascii="Times New Roman" w:hAnsi="Times New Roman" w:cs="Times New Roman"/>
            <w:b/>
            <w:sz w:val="24"/>
            <w:szCs w:val="24"/>
            <w:u w:val="single"/>
          </w:rPr>
          <w:t>.</w:t>
        </w:r>
        <w:proofErr w:type="spellStart"/>
        <w:r w:rsidRPr="002C2031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nso</w:t>
        </w:r>
        <w:proofErr w:type="spellEnd"/>
        <w:r w:rsidRPr="002C2031">
          <w:rPr>
            <w:rFonts w:ascii="Times New Roman" w:hAnsi="Times New Roman" w:cs="Times New Roman"/>
            <w:b/>
            <w:sz w:val="24"/>
            <w:szCs w:val="24"/>
            <w:u w:val="single"/>
          </w:rPr>
          <w:t>.</w:t>
        </w:r>
        <w:proofErr w:type="spellStart"/>
        <w:r w:rsidRPr="002C2031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C203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C2031" w:rsidRPr="002C2031" w:rsidRDefault="002C2031" w:rsidP="002C2031">
      <w:pPr>
        <w:spacing w:after="0"/>
        <w:ind w:left="284" w:right="-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04ED" w:rsidRPr="002C2031" w:rsidRDefault="002C2031" w:rsidP="002C2031">
      <w:pPr>
        <w:spacing w:after="0" w:line="240" w:lineRule="auto"/>
        <w:ind w:left="142" w:right="-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3. </w:t>
      </w:r>
      <w:r w:rsidR="00B904ED" w:rsidRPr="002C2031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заместителя главы </w:t>
      </w:r>
      <w:r w:rsidR="00B904ED" w:rsidRPr="002C2031">
        <w:rPr>
          <w:rFonts w:ascii="Times New Roman" w:eastAsia="Calibri" w:hAnsi="Times New Roman" w:cs="Times New Roman"/>
          <w:sz w:val="24"/>
          <w:szCs w:val="24"/>
        </w:rPr>
        <w:t xml:space="preserve">Табулгинского сельсовета – </w:t>
      </w:r>
      <w:r>
        <w:rPr>
          <w:rFonts w:ascii="Times New Roman" w:eastAsia="Calibri" w:hAnsi="Times New Roman" w:cs="Times New Roman"/>
          <w:sz w:val="24"/>
          <w:szCs w:val="24"/>
        </w:rPr>
        <w:t>Кузнецову Л.П.</w:t>
      </w:r>
    </w:p>
    <w:p w:rsidR="00B904ED" w:rsidRPr="002C2031" w:rsidRDefault="00B904ED" w:rsidP="002C2031">
      <w:pPr>
        <w:spacing w:after="0" w:line="240" w:lineRule="auto"/>
        <w:ind w:right="-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4E97" w:rsidRPr="002C2031" w:rsidRDefault="00494E97" w:rsidP="002C2031">
      <w:pPr>
        <w:spacing w:after="0" w:line="240" w:lineRule="auto"/>
        <w:ind w:left="284" w:right="-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4CFA" w:rsidRPr="002C2031" w:rsidRDefault="00C94CFA" w:rsidP="002C2031">
      <w:pPr>
        <w:tabs>
          <w:tab w:val="left" w:pos="540"/>
          <w:tab w:val="right" w:pos="9355"/>
        </w:tabs>
        <w:spacing w:after="0" w:line="276" w:lineRule="auto"/>
        <w:ind w:left="284"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CFA" w:rsidRPr="002C2031" w:rsidRDefault="00C94CFA" w:rsidP="002C2031">
      <w:pPr>
        <w:tabs>
          <w:tab w:val="left" w:pos="540"/>
          <w:tab w:val="right" w:pos="9355"/>
        </w:tabs>
        <w:spacing w:after="0" w:line="276" w:lineRule="auto"/>
        <w:ind w:left="567"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3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Табулгинского сельсовета</w:t>
      </w:r>
      <w:r w:rsidRPr="002C2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П.П.Тилипенко</w:t>
      </w:r>
    </w:p>
    <w:p w:rsidR="00C94CFA" w:rsidRPr="002C2031" w:rsidRDefault="00C94CFA" w:rsidP="002C2031">
      <w:pPr>
        <w:tabs>
          <w:tab w:val="left" w:pos="540"/>
          <w:tab w:val="right" w:pos="9355"/>
        </w:tabs>
        <w:spacing w:after="0" w:line="276" w:lineRule="auto"/>
        <w:ind w:left="567"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CFA" w:rsidRPr="002C2031" w:rsidRDefault="00C94CFA" w:rsidP="002C2031">
      <w:pPr>
        <w:tabs>
          <w:tab w:val="left" w:pos="540"/>
          <w:tab w:val="right" w:pos="9355"/>
        </w:tabs>
        <w:spacing w:after="0" w:line="276" w:lineRule="auto"/>
        <w:ind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CFA" w:rsidRPr="002C2031" w:rsidRDefault="00C94CFA" w:rsidP="002C2031">
      <w:pPr>
        <w:tabs>
          <w:tab w:val="left" w:pos="540"/>
          <w:tab w:val="right" w:pos="9355"/>
        </w:tabs>
        <w:spacing w:after="0" w:line="276" w:lineRule="auto"/>
        <w:ind w:left="567"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CFA" w:rsidRDefault="00C94CFA" w:rsidP="00B904ED">
      <w:pPr>
        <w:tabs>
          <w:tab w:val="left" w:pos="540"/>
          <w:tab w:val="right" w:pos="9355"/>
        </w:tabs>
        <w:spacing w:after="0" w:line="276" w:lineRule="auto"/>
        <w:ind w:left="567"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4AE3" w:rsidRDefault="00EA4AE3" w:rsidP="00B904ED">
      <w:pPr>
        <w:tabs>
          <w:tab w:val="left" w:pos="540"/>
          <w:tab w:val="right" w:pos="9355"/>
        </w:tabs>
        <w:spacing w:after="0" w:line="276" w:lineRule="auto"/>
        <w:ind w:left="567"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4AE3" w:rsidRDefault="00EA4AE3" w:rsidP="00B904ED">
      <w:pPr>
        <w:tabs>
          <w:tab w:val="left" w:pos="540"/>
          <w:tab w:val="right" w:pos="9355"/>
        </w:tabs>
        <w:spacing w:after="0" w:line="276" w:lineRule="auto"/>
        <w:ind w:left="567"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4AE3" w:rsidRDefault="00EA4AE3" w:rsidP="00B904ED">
      <w:pPr>
        <w:tabs>
          <w:tab w:val="left" w:pos="540"/>
          <w:tab w:val="right" w:pos="9355"/>
        </w:tabs>
        <w:spacing w:after="0" w:line="276" w:lineRule="auto"/>
        <w:ind w:left="567"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4CFA" w:rsidRPr="00C4566B" w:rsidRDefault="00C94CFA" w:rsidP="00B904ED">
      <w:pPr>
        <w:tabs>
          <w:tab w:val="left" w:pos="540"/>
          <w:tab w:val="right" w:pos="9355"/>
        </w:tabs>
        <w:spacing w:after="0" w:line="276" w:lineRule="auto"/>
        <w:ind w:left="567" w:righ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566B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Исп.: Кузнецова Л.П.</w:t>
      </w:r>
    </w:p>
    <w:p w:rsidR="00C94CFA" w:rsidRPr="00C213E9" w:rsidRDefault="00C94CFA" w:rsidP="00B904ED">
      <w:pPr>
        <w:tabs>
          <w:tab w:val="left" w:pos="540"/>
          <w:tab w:val="right" w:pos="9355"/>
        </w:tabs>
        <w:spacing w:after="0" w:line="276" w:lineRule="auto"/>
        <w:ind w:left="567" w:righ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566B">
        <w:rPr>
          <w:rFonts w:ascii="Times New Roman" w:eastAsia="Times New Roman" w:hAnsi="Times New Roman" w:cs="Times New Roman"/>
          <w:sz w:val="18"/>
          <w:szCs w:val="18"/>
          <w:lang w:eastAsia="ru-RU"/>
        </w:rPr>
        <w:t>93-766</w:t>
      </w:r>
    </w:p>
    <w:p w:rsidR="00FA43D5" w:rsidRDefault="00FA43D5" w:rsidP="00FA43D5">
      <w:pPr>
        <w:widowControl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D5" w:rsidRDefault="00FA43D5" w:rsidP="00FA43D5">
      <w:pPr>
        <w:widowControl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4ED" w:rsidRDefault="00B904ED" w:rsidP="00FA43D5">
      <w:pPr>
        <w:widowControl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AE3" w:rsidRDefault="00EA4AE3" w:rsidP="002C2031">
      <w:pPr>
        <w:shd w:val="clear" w:color="auto" w:fill="FFFFFF"/>
        <w:ind w:left="5670"/>
        <w:jc w:val="center"/>
        <w:rPr>
          <w:rFonts w:ascii="Times New Roman" w:hAnsi="Times New Roman" w:cs="Times New Roman"/>
          <w:color w:val="000000"/>
          <w:spacing w:val="-10"/>
          <w:szCs w:val="28"/>
        </w:rPr>
      </w:pPr>
    </w:p>
    <w:p w:rsidR="002C2031" w:rsidRPr="00EA4AE3" w:rsidRDefault="002C2031" w:rsidP="002C2031">
      <w:pPr>
        <w:shd w:val="clear" w:color="auto" w:fill="FFFFFF"/>
        <w:ind w:left="5670"/>
        <w:jc w:val="center"/>
        <w:rPr>
          <w:rFonts w:ascii="Times New Roman" w:hAnsi="Times New Roman" w:cs="Times New Roman"/>
          <w:color w:val="000000"/>
          <w:spacing w:val="-10"/>
          <w:szCs w:val="28"/>
        </w:rPr>
      </w:pPr>
      <w:r w:rsidRPr="00EA4AE3">
        <w:rPr>
          <w:rFonts w:ascii="Times New Roman" w:hAnsi="Times New Roman" w:cs="Times New Roman"/>
          <w:color w:val="000000"/>
          <w:spacing w:val="-10"/>
          <w:szCs w:val="28"/>
        </w:rPr>
        <w:t>ПРИЛОЖЕНИЕ</w:t>
      </w:r>
    </w:p>
    <w:p w:rsidR="002C2031" w:rsidRPr="00EA4AE3" w:rsidRDefault="002C2031" w:rsidP="002C2031">
      <w:pPr>
        <w:shd w:val="clear" w:color="auto" w:fill="FFFFFF"/>
        <w:ind w:left="5670"/>
        <w:jc w:val="center"/>
        <w:rPr>
          <w:rFonts w:ascii="Times New Roman" w:hAnsi="Times New Roman" w:cs="Times New Roman"/>
          <w:color w:val="000000"/>
          <w:spacing w:val="-10"/>
          <w:szCs w:val="28"/>
        </w:rPr>
      </w:pPr>
      <w:r w:rsidRPr="00EA4AE3">
        <w:rPr>
          <w:rFonts w:ascii="Times New Roman" w:hAnsi="Times New Roman" w:cs="Times New Roman"/>
          <w:color w:val="000000"/>
          <w:spacing w:val="-10"/>
          <w:szCs w:val="28"/>
        </w:rPr>
        <w:t xml:space="preserve">к постановлению </w:t>
      </w:r>
      <w:r w:rsidR="00EA4AE3">
        <w:rPr>
          <w:rFonts w:ascii="Times New Roman" w:hAnsi="Times New Roman" w:cs="Times New Roman"/>
          <w:color w:val="000000"/>
          <w:spacing w:val="-10"/>
          <w:szCs w:val="28"/>
        </w:rPr>
        <w:t>Главы Табулгинского сельсовета</w:t>
      </w:r>
    </w:p>
    <w:p w:rsidR="00EA4AE3" w:rsidRDefault="00EA4AE3" w:rsidP="00EA4AE3">
      <w:pPr>
        <w:shd w:val="clear" w:color="auto" w:fill="FFFFFF"/>
        <w:rPr>
          <w:b/>
          <w:bCs/>
          <w:color w:val="000000"/>
          <w:szCs w:val="28"/>
        </w:rPr>
      </w:pPr>
    </w:p>
    <w:p w:rsidR="002C2031" w:rsidRPr="00EA4AE3" w:rsidRDefault="002C2031" w:rsidP="002C203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4A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2C2031" w:rsidRDefault="002C2031" w:rsidP="00D73747">
      <w:pPr>
        <w:shd w:val="clear" w:color="auto" w:fill="FFFFFF"/>
        <w:spacing w:line="252" w:lineRule="atLeast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4A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должностей муниципальной службы </w:t>
      </w:r>
      <w:r w:rsidR="00EA4AE3" w:rsidRPr="00EA4A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Табулгинского</w:t>
      </w:r>
      <w:r w:rsidRPr="00EA4A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 </w:t>
      </w:r>
      <w:r w:rsidR="00EA4AE3" w:rsidRPr="00EA4A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Чистоозерного района </w:t>
      </w:r>
      <w:r w:rsidRPr="00EA4A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73747" w:rsidRPr="00D73747" w:rsidRDefault="00D73747" w:rsidP="00D73747">
      <w:pPr>
        <w:shd w:val="clear" w:color="auto" w:fill="FFFFFF"/>
        <w:spacing w:line="252" w:lineRule="atLeast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3747" w:rsidRPr="00D73747" w:rsidRDefault="00D73747" w:rsidP="00D7374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747">
        <w:rPr>
          <w:rFonts w:ascii="Times New Roman" w:hAnsi="Times New Roman" w:cs="Times New Roman"/>
          <w:sz w:val="24"/>
          <w:szCs w:val="24"/>
        </w:rPr>
        <w:t>1. Должности муниципальной службы в органах местного самоуправления</w:t>
      </w:r>
      <w:r w:rsidRPr="00D7374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Табулгинского</w:t>
      </w:r>
      <w:r w:rsidRPr="00D73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3747">
        <w:rPr>
          <w:rFonts w:ascii="Times New Roman" w:hAnsi="Times New Roman" w:cs="Times New Roman"/>
          <w:sz w:val="24"/>
          <w:szCs w:val="24"/>
        </w:rPr>
        <w:t>муниципального образования,</w:t>
      </w:r>
      <w:r w:rsidRPr="00D73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3747">
        <w:rPr>
          <w:rFonts w:ascii="Times New Roman" w:hAnsi="Times New Roman" w:cs="Times New Roman"/>
          <w:sz w:val="24"/>
          <w:szCs w:val="24"/>
        </w:rPr>
        <w:t>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к высшей и главной группам должностей.</w:t>
      </w:r>
    </w:p>
    <w:p w:rsidR="00EA4AE3" w:rsidRPr="00D73747" w:rsidRDefault="00D73747" w:rsidP="00D7374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747">
        <w:rPr>
          <w:rFonts w:ascii="Times New Roman" w:hAnsi="Times New Roman" w:cs="Times New Roman"/>
          <w:sz w:val="24"/>
          <w:szCs w:val="24"/>
        </w:rPr>
        <w:t xml:space="preserve">2. Иные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Табулгинского</w:t>
      </w:r>
      <w:r w:rsidRPr="00D73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374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73747">
        <w:rPr>
          <w:rFonts w:ascii="Times New Roman" w:hAnsi="Times New Roman" w:cs="Times New Roman"/>
          <w:i/>
          <w:sz w:val="24"/>
          <w:szCs w:val="24"/>
        </w:rPr>
        <w:t>:</w:t>
      </w:r>
      <w:r w:rsidRPr="00D73747">
        <w:rPr>
          <w:rStyle w:val="ac"/>
          <w:rFonts w:ascii="Times New Roman" w:hAnsi="Times New Roman" w:cs="Times New Roman"/>
          <w:i/>
          <w:sz w:val="24"/>
          <w:szCs w:val="24"/>
        </w:rPr>
        <w:footnoteReference w:id="2"/>
      </w:r>
      <w:bookmarkStart w:id="0" w:name="_GoBack"/>
      <w:bookmarkEnd w:id="0"/>
    </w:p>
    <w:p w:rsidR="00EA4AE3" w:rsidRDefault="00EA4AE3" w:rsidP="002C2031">
      <w:pPr>
        <w:ind w:firstLine="709"/>
        <w:jc w:val="both"/>
        <w:rPr>
          <w:i/>
        </w:rPr>
      </w:pPr>
    </w:p>
    <w:p w:rsidR="00EA4AE3" w:rsidRDefault="00EA4AE3" w:rsidP="002C2031">
      <w:pPr>
        <w:ind w:firstLine="709"/>
        <w:jc w:val="both"/>
        <w:rPr>
          <w:i/>
        </w:rPr>
      </w:pPr>
    </w:p>
    <w:p w:rsidR="00EA4AE3" w:rsidRDefault="00EA4AE3" w:rsidP="002C2031">
      <w:pPr>
        <w:ind w:firstLine="709"/>
        <w:jc w:val="both"/>
        <w:rPr>
          <w:i/>
        </w:rPr>
      </w:pPr>
    </w:p>
    <w:p w:rsidR="00EA4AE3" w:rsidRDefault="00EA4AE3" w:rsidP="002C2031">
      <w:pPr>
        <w:ind w:firstLine="709"/>
        <w:jc w:val="both"/>
        <w:rPr>
          <w:i/>
        </w:rPr>
      </w:pPr>
    </w:p>
    <w:p w:rsidR="00EA4AE3" w:rsidRDefault="00EA4AE3" w:rsidP="002C2031">
      <w:pPr>
        <w:ind w:firstLine="709"/>
        <w:jc w:val="both"/>
        <w:rPr>
          <w:i/>
        </w:rPr>
      </w:pPr>
    </w:p>
    <w:p w:rsidR="00EA4AE3" w:rsidRDefault="00EA4AE3" w:rsidP="002C2031">
      <w:pPr>
        <w:ind w:firstLine="709"/>
        <w:jc w:val="both"/>
        <w:rPr>
          <w:i/>
        </w:rPr>
      </w:pPr>
    </w:p>
    <w:p w:rsidR="00EA4AE3" w:rsidRDefault="00EA4AE3" w:rsidP="002C2031">
      <w:pPr>
        <w:ind w:firstLine="709"/>
        <w:jc w:val="both"/>
        <w:rPr>
          <w:i/>
        </w:rPr>
      </w:pPr>
    </w:p>
    <w:p w:rsidR="00EA4AE3" w:rsidRDefault="00EA4AE3" w:rsidP="002C2031">
      <w:pPr>
        <w:ind w:firstLine="709"/>
        <w:jc w:val="both"/>
        <w:rPr>
          <w:i/>
        </w:rPr>
      </w:pPr>
    </w:p>
    <w:p w:rsidR="00EA4AE3" w:rsidRDefault="00EA4AE3" w:rsidP="002C2031">
      <w:pPr>
        <w:ind w:firstLine="709"/>
        <w:jc w:val="both"/>
        <w:rPr>
          <w:i/>
        </w:rPr>
      </w:pPr>
    </w:p>
    <w:p w:rsidR="00EA4AE3" w:rsidRDefault="00EA4AE3" w:rsidP="00EA4AE3">
      <w:pPr>
        <w:jc w:val="both"/>
        <w:rPr>
          <w:i/>
        </w:rPr>
      </w:pPr>
    </w:p>
    <w:p w:rsidR="00EA4AE3" w:rsidRPr="00185B6C" w:rsidRDefault="00EA4AE3" w:rsidP="002C2031">
      <w:pPr>
        <w:ind w:firstLine="709"/>
        <w:jc w:val="both"/>
        <w:rPr>
          <w:i/>
        </w:rPr>
      </w:pPr>
    </w:p>
    <w:p w:rsidR="00B904ED" w:rsidRDefault="00B904ED" w:rsidP="00FA43D5">
      <w:pPr>
        <w:widowControl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904ED" w:rsidSect="002C2031">
      <w:pgSz w:w="11906" w:h="16838"/>
      <w:pgMar w:top="426" w:right="1133" w:bottom="426" w:left="566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83D" w:rsidRDefault="00AC683D">
      <w:pPr>
        <w:spacing w:after="0" w:line="240" w:lineRule="auto"/>
      </w:pPr>
      <w:r>
        <w:separator/>
      </w:r>
    </w:p>
  </w:endnote>
  <w:endnote w:type="continuationSeparator" w:id="0">
    <w:p w:rsidR="00AC683D" w:rsidRDefault="00AC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83D" w:rsidRDefault="00AC683D">
      <w:pPr>
        <w:spacing w:after="0" w:line="240" w:lineRule="auto"/>
      </w:pPr>
      <w:r>
        <w:separator/>
      </w:r>
    </w:p>
  </w:footnote>
  <w:footnote w:type="continuationSeparator" w:id="0">
    <w:p w:rsidR="00AC683D" w:rsidRDefault="00AC683D">
      <w:pPr>
        <w:spacing w:after="0" w:line="240" w:lineRule="auto"/>
      </w:pPr>
      <w:r>
        <w:continuationSeparator/>
      </w:r>
    </w:p>
  </w:footnote>
  <w:footnote w:id="1">
    <w:p w:rsidR="002C2031" w:rsidRDefault="002C2031" w:rsidP="002C2031">
      <w:pPr>
        <w:pStyle w:val="aa"/>
        <w:ind w:firstLine="425"/>
        <w:jc w:val="both"/>
      </w:pPr>
      <w:r>
        <w:rPr>
          <w:rStyle w:val="ac"/>
        </w:rPr>
        <w:footnoteRef/>
      </w:r>
      <w:r>
        <w:t xml:space="preserve"> </w:t>
      </w:r>
      <w:r w:rsidRPr="00184581">
        <w:rPr>
          <w:color w:val="000000"/>
          <w:szCs w:val="28"/>
        </w:rPr>
        <w:t>Положение о представлении гражданами, претендующими на замещение должностей государственной гражданской службы</w:t>
      </w:r>
      <w:r>
        <w:rPr>
          <w:color w:val="000000"/>
          <w:szCs w:val="28"/>
        </w:rPr>
        <w:t xml:space="preserve">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характера, утверждено постановлением Губернатора Новосибирской области от 03.08.2009 № 333.</w:t>
      </w:r>
    </w:p>
  </w:footnote>
  <w:footnote w:id="2">
    <w:p w:rsidR="00D73747" w:rsidRPr="006D3290" w:rsidRDefault="00D73747" w:rsidP="00D73747">
      <w:pPr>
        <w:ind w:firstLine="709"/>
        <w:jc w:val="both"/>
        <w:rPr>
          <w:b/>
          <w:sz w:val="21"/>
          <w:szCs w:val="21"/>
        </w:rPr>
      </w:pPr>
      <w:r w:rsidRPr="00FA2F38">
        <w:rPr>
          <w:rStyle w:val="ac"/>
          <w:sz w:val="24"/>
          <w:szCs w:val="24"/>
        </w:rPr>
        <w:footnoteRef/>
      </w:r>
      <w:r>
        <w:rPr>
          <w:sz w:val="24"/>
          <w:szCs w:val="24"/>
        </w:rPr>
        <w:t> </w:t>
      </w:r>
      <w:r w:rsidRPr="006D3290">
        <w:rPr>
          <w:b/>
          <w:sz w:val="21"/>
          <w:szCs w:val="21"/>
        </w:rPr>
        <w:t>Указываются конкретные должности муниципальной службы</w:t>
      </w:r>
      <w:r w:rsidRPr="006D3290">
        <w:rPr>
          <w:sz w:val="21"/>
          <w:szCs w:val="21"/>
        </w:rPr>
        <w:t xml:space="preserve"> в соответствии со штатным расписанием органа (органов). К указанным должностям</w:t>
      </w:r>
      <w:r w:rsidRPr="006D3290">
        <w:rPr>
          <w:b/>
          <w:i/>
          <w:sz w:val="21"/>
          <w:szCs w:val="21"/>
        </w:rPr>
        <w:t xml:space="preserve"> рекомендуется отнести должности муниципальной службы, если замещение этих должностей связано с коррупционными рисками и исполнение должностных обязанностей по ним предусматривает</w:t>
      </w:r>
      <w:r w:rsidRPr="006D3290">
        <w:rPr>
          <w:rStyle w:val="ac"/>
          <w:b/>
          <w:sz w:val="21"/>
          <w:szCs w:val="21"/>
        </w:rPr>
        <w:footnoteRef/>
      </w:r>
      <w:r w:rsidRPr="006D3290">
        <w:rPr>
          <w:b/>
          <w:sz w:val="21"/>
          <w:szCs w:val="21"/>
        </w:rPr>
        <w:t>:</w:t>
      </w:r>
    </w:p>
    <w:p w:rsidR="00D73747" w:rsidRPr="006D3290" w:rsidRDefault="00D73747" w:rsidP="00D73747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осуществление постоянно либо временно организационно-распорядительных или административно-хозяйственных функций;</w:t>
      </w:r>
    </w:p>
    <w:p w:rsidR="00D73747" w:rsidRPr="006D3290" w:rsidRDefault="00D73747" w:rsidP="00D73747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предоставление муниципальных услуг гражданам и организациям;</w:t>
      </w:r>
    </w:p>
    <w:p w:rsidR="00D73747" w:rsidRPr="006D3290" w:rsidRDefault="00D73747" w:rsidP="00D73747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осуществление муниципального контроля, контрольных и надзорных мероприятий;</w:t>
      </w:r>
    </w:p>
    <w:p w:rsidR="00D73747" w:rsidRPr="006D3290" w:rsidRDefault="00D73747" w:rsidP="00D73747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D73747" w:rsidRPr="006D3290" w:rsidRDefault="00D73747" w:rsidP="00D73747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управление муниципальным имуществом, ведение реестра муниципального имущества;</w:t>
      </w:r>
    </w:p>
    <w:p w:rsidR="00D73747" w:rsidRPr="006D3290" w:rsidRDefault="00D73747" w:rsidP="00D73747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 xml:space="preserve">осуществление закупок для обеспечения муниципальных нужд; </w:t>
      </w:r>
    </w:p>
    <w:p w:rsidR="00D73747" w:rsidRPr="006D3290" w:rsidRDefault="00D73747" w:rsidP="00D73747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выдачу лицензий и разрешений;</w:t>
      </w:r>
    </w:p>
    <w:p w:rsidR="00D73747" w:rsidRPr="006D3290" w:rsidRDefault="00D73747" w:rsidP="00D73747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хранение и распределение материально-технических ресурсов;</w:t>
      </w:r>
    </w:p>
    <w:p w:rsidR="00D73747" w:rsidRPr="006D3290" w:rsidRDefault="00D73747" w:rsidP="00D73747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проведение муниципальной экспертизы и выдачу заключений;</w:t>
      </w:r>
    </w:p>
    <w:p w:rsidR="00D73747" w:rsidRPr="006D3290" w:rsidRDefault="00D73747" w:rsidP="00D73747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составление протоколов об административных правонарушениях;</w:t>
      </w:r>
    </w:p>
    <w:p w:rsidR="00D73747" w:rsidRPr="006D3290" w:rsidRDefault="00D73747" w:rsidP="00D73747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участие в выявлении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среде;</w:t>
      </w:r>
    </w:p>
    <w:p w:rsidR="00D73747" w:rsidRPr="006D3290" w:rsidRDefault="00D73747" w:rsidP="00D73747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представление прав и законных интересов (</w:t>
      </w:r>
      <w:r w:rsidRPr="006D3290">
        <w:rPr>
          <w:i/>
          <w:sz w:val="21"/>
          <w:szCs w:val="21"/>
        </w:rPr>
        <w:t>наименование муниципального образования)</w:t>
      </w:r>
      <w:r w:rsidRPr="006D3290">
        <w:rPr>
          <w:sz w:val="21"/>
          <w:szCs w:val="21"/>
        </w:rPr>
        <w:t xml:space="preserve"> в арбитражных судах, судах общей юрисдикции; </w:t>
      </w:r>
    </w:p>
    <w:p w:rsidR="00D73747" w:rsidRPr="00D73747" w:rsidRDefault="00D73747" w:rsidP="00D73747">
      <w:pPr>
        <w:ind w:firstLine="709"/>
        <w:jc w:val="both"/>
        <w:rPr>
          <w:i/>
          <w:color w:val="7030A0"/>
          <w:sz w:val="21"/>
          <w:szCs w:val="21"/>
        </w:rPr>
      </w:pPr>
      <w:r w:rsidRPr="006D3290">
        <w:rPr>
          <w:sz w:val="21"/>
          <w:szCs w:val="21"/>
        </w:rPr>
        <w:t>сохранение, использование и популяризацию объектов культурного наследия (памятников истории и культуры), находящихс</w:t>
      </w:r>
      <w:r>
        <w:rPr>
          <w:sz w:val="21"/>
          <w:szCs w:val="21"/>
        </w:rPr>
        <w:t>я в муниципальной собственности.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37EDB"/>
    <w:multiLevelType w:val="hybridMultilevel"/>
    <w:tmpl w:val="9956EC74"/>
    <w:lvl w:ilvl="0" w:tplc="53344D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CB"/>
    <w:rsid w:val="000416D3"/>
    <w:rsid w:val="000B43C0"/>
    <w:rsid w:val="002C2031"/>
    <w:rsid w:val="0036459D"/>
    <w:rsid w:val="00417957"/>
    <w:rsid w:val="00494E97"/>
    <w:rsid w:val="006103CB"/>
    <w:rsid w:val="00660F93"/>
    <w:rsid w:val="006C6FF0"/>
    <w:rsid w:val="00765413"/>
    <w:rsid w:val="007958EF"/>
    <w:rsid w:val="007F0D07"/>
    <w:rsid w:val="008216FF"/>
    <w:rsid w:val="00AC683D"/>
    <w:rsid w:val="00B175CF"/>
    <w:rsid w:val="00B904ED"/>
    <w:rsid w:val="00BE7966"/>
    <w:rsid w:val="00C94CFA"/>
    <w:rsid w:val="00D73747"/>
    <w:rsid w:val="00EA4AE3"/>
    <w:rsid w:val="00EB5012"/>
    <w:rsid w:val="00FA43D5"/>
    <w:rsid w:val="00FB4091"/>
    <w:rsid w:val="00FC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2230"/>
  <w15:chartTrackingRefBased/>
  <w15:docId w15:val="{A658BAFE-3B8F-4BF3-8887-560C79FA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59D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8216FF"/>
  </w:style>
  <w:style w:type="paragraph" w:customStyle="1" w:styleId="ConsPlusNormal">
    <w:name w:val="ConsPlusNormal"/>
    <w:rsid w:val="00821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216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1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216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216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216F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216F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821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21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216F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216F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216F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216FF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B904E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2C2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2C2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C2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tabul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Volochaeva</dc:creator>
  <cp:keywords/>
  <dc:description/>
  <cp:lastModifiedBy>User</cp:lastModifiedBy>
  <cp:revision>11</cp:revision>
  <cp:lastPrinted>2021-09-29T05:07:00Z</cp:lastPrinted>
  <dcterms:created xsi:type="dcterms:W3CDTF">2018-12-03T10:27:00Z</dcterms:created>
  <dcterms:modified xsi:type="dcterms:W3CDTF">2021-09-29T05:07:00Z</dcterms:modified>
</cp:coreProperties>
</file>