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D5" w:rsidRDefault="00FA43D5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3D5" w:rsidRDefault="00FA43D5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985C49" w:rsidRDefault="00C94CFA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</w:p>
    <w:p w:rsidR="00C94CFA" w:rsidRPr="00985C49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ТАБУЛГИНСКОГО СЕЛЬСОВЕТА</w:t>
      </w:r>
    </w:p>
    <w:p w:rsidR="00C94CFA" w:rsidRPr="00985C49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ЧИСТООЗЕРНОГО РАЙОНА</w:t>
      </w:r>
    </w:p>
    <w:p w:rsidR="00C94CFA" w:rsidRPr="00985C49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C94CFA" w:rsidRPr="00985C49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985C49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94CFA" w:rsidRPr="00985C49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985C49" w:rsidRDefault="00FD5315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07.10</w:t>
      </w:r>
      <w:r w:rsidR="00B904ED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.2021</w:t>
      </w:r>
      <w:r w:rsidR="00C94CFA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94CFA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B904ED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п.Табулга</w:t>
      </w:r>
      <w:r w:rsidR="00C94CFA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C94CFA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B904ED" w:rsidRPr="00985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</w:p>
    <w:p w:rsidR="00C94CFA" w:rsidRPr="00985C49" w:rsidRDefault="00C94CFA" w:rsidP="00FA43D5">
      <w:pPr>
        <w:tabs>
          <w:tab w:val="left" w:pos="948"/>
          <w:tab w:val="center" w:pos="467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E97" w:rsidRPr="00985C49" w:rsidRDefault="00494E97" w:rsidP="00FA43D5">
      <w:pPr>
        <w:tabs>
          <w:tab w:val="left" w:pos="948"/>
          <w:tab w:val="center" w:pos="467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C49" w:rsidRDefault="00985C49" w:rsidP="00FD5315">
      <w:pPr>
        <w:autoSpaceDE w:val="0"/>
        <w:autoSpaceDN w:val="0"/>
        <w:adjustRightInd w:val="0"/>
        <w:spacing w:after="0" w:line="240" w:lineRule="auto"/>
        <w:ind w:left="567"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</w:t>
      </w:r>
      <w:r w:rsidR="00FD5315">
        <w:rPr>
          <w:rFonts w:ascii="Times New Roman" w:eastAsia="Times New Roman" w:hAnsi="Times New Roman"/>
          <w:b/>
          <w:sz w:val="26"/>
          <w:szCs w:val="26"/>
          <w:lang w:eastAsia="ru-RU"/>
        </w:rPr>
        <w:t>увеличении (индексации) фонда оплаты труда работников администрации Табулгинского сельсовета Чистоозерного района Новосибирской области</w:t>
      </w:r>
    </w:p>
    <w:p w:rsidR="00FD5315" w:rsidRPr="00985C49" w:rsidRDefault="00FD5315" w:rsidP="00FD5315">
      <w:pPr>
        <w:autoSpaceDE w:val="0"/>
        <w:autoSpaceDN w:val="0"/>
        <w:adjustRightInd w:val="0"/>
        <w:spacing w:after="0" w:line="240" w:lineRule="auto"/>
        <w:ind w:left="567" w:right="-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5C49" w:rsidRPr="00985C49" w:rsidRDefault="00FD5315" w:rsidP="00985C49">
      <w:pPr>
        <w:spacing w:after="0" w:line="240" w:lineRule="auto"/>
        <w:ind w:left="567" w:righ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статьей 134 Трудового кодекса Российской Федерации. Статьями 26.3 и 26.14 Федерального закона от 06.10.1999 № 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Новосибирской области от 25.12.2020 № 45-ОЗ «Об областном бюджете Новосибирской области на 2021 год и плановый период 2022 и 2023 годов», постановлением Главы Чистоозерного района Новосибирской области от 06.10.2021 № 715 «Об увеличении (индексации) фондов оплаты труда работников муниципальных учреждений Чистоозерного района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</w:t>
      </w:r>
      <w:r w:rsidR="00040C40">
        <w:rPr>
          <w:rFonts w:ascii="Times New Roman" w:eastAsia="Times New Roman" w:hAnsi="Times New Roman"/>
          <w:sz w:val="26"/>
          <w:szCs w:val="26"/>
          <w:lang w:eastAsia="ru-RU"/>
        </w:rPr>
        <w:t>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родителей»»</w:t>
      </w:r>
      <w:r w:rsidR="00985C49" w:rsidRPr="00985C49">
        <w:rPr>
          <w:rFonts w:ascii="Times New Roman" w:eastAsia="Times New Roman" w:hAnsi="Times New Roman"/>
          <w:sz w:val="26"/>
          <w:szCs w:val="26"/>
          <w:lang w:eastAsia="ru-RU"/>
        </w:rPr>
        <w:t>, ПОСТАНОВЛЯЮ:</w:t>
      </w:r>
    </w:p>
    <w:p w:rsidR="00985C49" w:rsidRPr="00985C49" w:rsidRDefault="00985C49" w:rsidP="00985C49">
      <w:pPr>
        <w:spacing w:after="0" w:line="240" w:lineRule="auto"/>
        <w:ind w:left="567" w:righ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5C49" w:rsidRPr="00985C49" w:rsidRDefault="00985C49" w:rsidP="00985C49">
      <w:pPr>
        <w:pStyle w:val="a9"/>
        <w:autoSpaceDE w:val="0"/>
        <w:autoSpaceDN w:val="0"/>
        <w:adjustRightInd w:val="0"/>
        <w:spacing w:after="0" w:line="240" w:lineRule="auto"/>
        <w:ind w:left="567" w:righ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40C40">
        <w:rPr>
          <w:rFonts w:ascii="Times New Roman" w:eastAsia="Times New Roman" w:hAnsi="Times New Roman"/>
          <w:sz w:val="26"/>
          <w:szCs w:val="26"/>
          <w:lang w:eastAsia="ru-RU"/>
        </w:rPr>
        <w:t>Увеличить с 1 октября 2021 года на 3,9 процента фонд оплаты труда работников администрации Табулгинского сельсовета Чистоозерного района новосибирской области</w:t>
      </w:r>
    </w:p>
    <w:p w:rsidR="00985C49" w:rsidRPr="00985C49" w:rsidRDefault="00985C49" w:rsidP="00985C49">
      <w:pPr>
        <w:pStyle w:val="a9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-283" w:hanging="33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5C49" w:rsidRPr="00985C49" w:rsidRDefault="00985C49" w:rsidP="00985C49">
      <w:pPr>
        <w:spacing w:after="0" w:line="240" w:lineRule="auto"/>
        <w:ind w:left="567" w:righ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</w:t>
      </w:r>
      <w:r w:rsidR="00040C40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настоящего </w:t>
      </w:r>
      <w:r w:rsidRPr="00985C49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="00040C40">
        <w:rPr>
          <w:rFonts w:ascii="Times New Roman" w:eastAsia="Times New Roman" w:hAnsi="Times New Roman"/>
          <w:sz w:val="26"/>
          <w:szCs w:val="26"/>
          <w:lang w:eastAsia="ru-RU"/>
        </w:rPr>
        <w:t>оставляю за собой.</w:t>
      </w:r>
    </w:p>
    <w:p w:rsidR="009607FF" w:rsidRPr="00985C49" w:rsidRDefault="009607FF" w:rsidP="00985C49">
      <w:pPr>
        <w:pStyle w:val="ad"/>
        <w:tabs>
          <w:tab w:val="num" w:pos="851"/>
        </w:tabs>
        <w:spacing w:before="0" w:beforeAutospacing="0" w:after="0" w:afterAutospacing="0"/>
        <w:ind w:left="567" w:right="-283" w:hanging="333"/>
        <w:jc w:val="both"/>
        <w:rPr>
          <w:color w:val="000000"/>
          <w:sz w:val="26"/>
          <w:szCs w:val="26"/>
        </w:rPr>
      </w:pPr>
    </w:p>
    <w:p w:rsidR="002C2031" w:rsidRPr="00985C49" w:rsidRDefault="00985C49" w:rsidP="00985C49">
      <w:pPr>
        <w:pStyle w:val="ad"/>
        <w:spacing w:before="0" w:beforeAutospacing="0" w:after="0" w:afterAutospacing="0"/>
        <w:ind w:left="567" w:right="-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2C2031" w:rsidRPr="00985C49">
        <w:rPr>
          <w:color w:val="000000"/>
          <w:sz w:val="26"/>
          <w:szCs w:val="26"/>
        </w:rPr>
        <w:t xml:space="preserve">Настоящее постановление вступает в силу после его официального опубликования в </w:t>
      </w:r>
      <w:r w:rsidR="002C2031" w:rsidRPr="00985C49">
        <w:rPr>
          <w:sz w:val="26"/>
          <w:szCs w:val="26"/>
        </w:rPr>
        <w:t xml:space="preserve">периодичном печатном издании «Муниципальные вести» Табулгинского сельсовета и на официальном сайте Табулгинского сельсовета </w:t>
      </w:r>
      <w:hyperlink r:id="rId7" w:history="1">
        <w:r w:rsidR="002C2031" w:rsidRPr="00985C49">
          <w:rPr>
            <w:b/>
            <w:sz w:val="26"/>
            <w:szCs w:val="26"/>
            <w:u w:val="single"/>
            <w:lang w:val="en-US"/>
          </w:rPr>
          <w:t>http</w:t>
        </w:r>
        <w:r w:rsidR="002C2031" w:rsidRPr="00985C49">
          <w:rPr>
            <w:b/>
            <w:sz w:val="26"/>
            <w:szCs w:val="26"/>
            <w:u w:val="single"/>
          </w:rPr>
          <w:t>://</w:t>
        </w:r>
        <w:r w:rsidR="002C2031" w:rsidRPr="00985C49">
          <w:rPr>
            <w:b/>
            <w:sz w:val="26"/>
            <w:szCs w:val="26"/>
            <w:u w:val="single"/>
            <w:lang w:val="en-US"/>
          </w:rPr>
          <w:t>admtabul</w:t>
        </w:r>
        <w:r w:rsidR="002C2031" w:rsidRPr="00985C49">
          <w:rPr>
            <w:b/>
            <w:sz w:val="26"/>
            <w:szCs w:val="26"/>
            <w:u w:val="single"/>
          </w:rPr>
          <w:t>.</w:t>
        </w:r>
        <w:r w:rsidR="002C2031" w:rsidRPr="00985C49">
          <w:rPr>
            <w:b/>
            <w:sz w:val="26"/>
            <w:szCs w:val="26"/>
            <w:u w:val="single"/>
            <w:lang w:val="en-US"/>
          </w:rPr>
          <w:t>nso</w:t>
        </w:r>
        <w:r w:rsidR="002C2031" w:rsidRPr="00985C49">
          <w:rPr>
            <w:b/>
            <w:sz w:val="26"/>
            <w:szCs w:val="26"/>
            <w:u w:val="single"/>
          </w:rPr>
          <w:t>.</w:t>
        </w:r>
        <w:r w:rsidR="002C2031" w:rsidRPr="00985C49">
          <w:rPr>
            <w:b/>
            <w:sz w:val="26"/>
            <w:szCs w:val="26"/>
            <w:u w:val="single"/>
            <w:lang w:val="en-US"/>
          </w:rPr>
          <w:t>ru</w:t>
        </w:r>
      </w:hyperlink>
      <w:r w:rsidR="002C2031" w:rsidRPr="00985C49">
        <w:rPr>
          <w:b/>
          <w:sz w:val="26"/>
          <w:szCs w:val="26"/>
          <w:u w:val="single"/>
        </w:rPr>
        <w:t>.</w:t>
      </w:r>
    </w:p>
    <w:p w:rsidR="002C2031" w:rsidRPr="00985C49" w:rsidRDefault="002C2031" w:rsidP="00985C49">
      <w:pPr>
        <w:tabs>
          <w:tab w:val="num" w:pos="851"/>
        </w:tabs>
        <w:spacing w:after="0"/>
        <w:ind w:left="567" w:right="-283" w:hanging="33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07FF" w:rsidRDefault="00040C40" w:rsidP="00040C40">
      <w:pPr>
        <w:spacing w:after="0" w:line="240" w:lineRule="auto"/>
        <w:ind w:left="142"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7FF" w:rsidRPr="002C2031" w:rsidRDefault="009607FF" w:rsidP="009607FF">
      <w:pPr>
        <w:spacing w:after="0" w:line="240" w:lineRule="auto"/>
        <w:ind w:left="142" w:right="-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284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E3" w:rsidRDefault="00C94CFA" w:rsidP="00040C40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C4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Табулгинского сельсовета</w:t>
      </w:r>
      <w:r w:rsidRPr="00985C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П.П.Тилипенко</w:t>
      </w:r>
    </w:p>
    <w:p w:rsidR="00040C40" w:rsidRDefault="00040C40" w:rsidP="00040C40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FF" w:rsidRDefault="009607FF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FF" w:rsidRDefault="009607FF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CFA" w:rsidRPr="00C4566B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66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Кузнецова Л.П.</w:t>
      </w:r>
    </w:p>
    <w:p w:rsidR="00985C49" w:rsidRPr="00040C40" w:rsidRDefault="00C94CFA" w:rsidP="00040C40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66B">
        <w:rPr>
          <w:rFonts w:ascii="Times New Roman" w:eastAsia="Times New Roman" w:hAnsi="Times New Roman" w:cs="Times New Roman"/>
          <w:sz w:val="18"/>
          <w:szCs w:val="18"/>
          <w:lang w:eastAsia="ru-RU"/>
        </w:rPr>
        <w:t>93-766</w:t>
      </w:r>
    </w:p>
    <w:p w:rsidR="00985C49" w:rsidRDefault="00985C49" w:rsidP="009607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4ED" w:rsidRPr="00E64A54" w:rsidRDefault="00B904ED" w:rsidP="00040C40">
      <w:pPr>
        <w:pStyle w:val="ad"/>
        <w:spacing w:before="0" w:beforeAutospacing="0" w:after="0" w:afterAutospacing="0"/>
      </w:pPr>
      <w:bookmarkStart w:id="0" w:name="_GoBack"/>
      <w:bookmarkEnd w:id="0"/>
    </w:p>
    <w:sectPr w:rsidR="00B904ED" w:rsidRPr="00E64A54" w:rsidSect="002C2031">
      <w:pgSz w:w="11906" w:h="16838"/>
      <w:pgMar w:top="426" w:right="1133" w:bottom="426" w:left="56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37" w:rsidRDefault="00E16137">
      <w:pPr>
        <w:spacing w:after="0" w:line="240" w:lineRule="auto"/>
      </w:pPr>
      <w:r>
        <w:separator/>
      </w:r>
    </w:p>
  </w:endnote>
  <w:endnote w:type="continuationSeparator" w:id="0">
    <w:p w:rsidR="00E16137" w:rsidRDefault="00E1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37" w:rsidRDefault="00E16137">
      <w:pPr>
        <w:spacing w:after="0" w:line="240" w:lineRule="auto"/>
      </w:pPr>
      <w:r>
        <w:separator/>
      </w:r>
    </w:p>
  </w:footnote>
  <w:footnote w:type="continuationSeparator" w:id="0">
    <w:p w:rsidR="00E16137" w:rsidRDefault="00E1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C7C"/>
    <w:multiLevelType w:val="hybridMultilevel"/>
    <w:tmpl w:val="F6AEF92E"/>
    <w:lvl w:ilvl="0" w:tplc="FB1642F4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8A22CD"/>
    <w:multiLevelType w:val="hybridMultilevel"/>
    <w:tmpl w:val="13B0CB54"/>
    <w:lvl w:ilvl="0" w:tplc="B51097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7C1FF0"/>
    <w:multiLevelType w:val="hybridMultilevel"/>
    <w:tmpl w:val="76B2F356"/>
    <w:lvl w:ilvl="0" w:tplc="CE80B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5E4D15"/>
    <w:multiLevelType w:val="hybridMultilevel"/>
    <w:tmpl w:val="832EE43A"/>
    <w:lvl w:ilvl="0" w:tplc="94D42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B33F4D"/>
    <w:multiLevelType w:val="hybridMultilevel"/>
    <w:tmpl w:val="4EC68E5E"/>
    <w:lvl w:ilvl="0" w:tplc="5AB2F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A237EDB"/>
    <w:multiLevelType w:val="hybridMultilevel"/>
    <w:tmpl w:val="9956EC74"/>
    <w:lvl w:ilvl="0" w:tplc="5334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C94ACE"/>
    <w:multiLevelType w:val="hybridMultilevel"/>
    <w:tmpl w:val="0C34AC12"/>
    <w:lvl w:ilvl="0" w:tplc="40F420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B"/>
    <w:rsid w:val="00040C40"/>
    <w:rsid w:val="000416D3"/>
    <w:rsid w:val="000B43C0"/>
    <w:rsid w:val="00187A48"/>
    <w:rsid w:val="002C2031"/>
    <w:rsid w:val="0036459D"/>
    <w:rsid w:val="00417957"/>
    <w:rsid w:val="00494E97"/>
    <w:rsid w:val="006103CB"/>
    <w:rsid w:val="00660F93"/>
    <w:rsid w:val="006C6FF0"/>
    <w:rsid w:val="00765413"/>
    <w:rsid w:val="007958EF"/>
    <w:rsid w:val="007F0D07"/>
    <w:rsid w:val="008216FF"/>
    <w:rsid w:val="009607FF"/>
    <w:rsid w:val="00985C49"/>
    <w:rsid w:val="00AC683D"/>
    <w:rsid w:val="00B175CF"/>
    <w:rsid w:val="00B904ED"/>
    <w:rsid w:val="00BA6166"/>
    <w:rsid w:val="00BE7966"/>
    <w:rsid w:val="00C94CFA"/>
    <w:rsid w:val="00D302F1"/>
    <w:rsid w:val="00D73747"/>
    <w:rsid w:val="00E16137"/>
    <w:rsid w:val="00E64A54"/>
    <w:rsid w:val="00EA4AE3"/>
    <w:rsid w:val="00EB5012"/>
    <w:rsid w:val="00FA43D5"/>
    <w:rsid w:val="00FB4091"/>
    <w:rsid w:val="00FC29B9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8133"/>
  <w15:chartTrackingRefBased/>
  <w15:docId w15:val="{A658BAFE-3B8F-4BF3-8887-560C79F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9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16FF"/>
  </w:style>
  <w:style w:type="paragraph" w:customStyle="1" w:styleId="ConsPlusNormal">
    <w:name w:val="ConsPlusNormal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16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216F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16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216FF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904E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2C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C2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C2031"/>
    <w:rPr>
      <w:vertAlign w:val="superscript"/>
    </w:rPr>
  </w:style>
  <w:style w:type="paragraph" w:styleId="ad">
    <w:name w:val="Normal (Web)"/>
    <w:basedOn w:val="a"/>
    <w:uiPriority w:val="99"/>
    <w:unhideWhenUsed/>
    <w:rsid w:val="0096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60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abul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Volochaeva</dc:creator>
  <cp:keywords/>
  <dc:description/>
  <cp:lastModifiedBy>User</cp:lastModifiedBy>
  <cp:revision>15</cp:revision>
  <cp:lastPrinted>2021-10-07T04:26:00Z</cp:lastPrinted>
  <dcterms:created xsi:type="dcterms:W3CDTF">2018-12-03T10:27:00Z</dcterms:created>
  <dcterms:modified xsi:type="dcterms:W3CDTF">2021-10-07T04:28:00Z</dcterms:modified>
</cp:coreProperties>
</file>